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9F0BC7" w:rsidRDefault="00E02B09" w:rsidP="00E02B09">
      <w:pPr>
        <w:autoSpaceDE w:val="0"/>
        <w:autoSpaceDN w:val="0"/>
        <w:adjustRightInd w:val="0"/>
        <w:spacing w:line="360" w:lineRule="auto"/>
        <w:jc w:val="center"/>
        <w:rPr>
          <w:rFonts w:ascii="Arial" w:hAnsi="Arial" w:cs="Arial"/>
          <w:b/>
          <w:bCs/>
          <w:sz w:val="56"/>
          <w:szCs w:val="56"/>
        </w:rPr>
      </w:pPr>
      <w:r w:rsidRPr="009F0BC7">
        <w:rPr>
          <w:rFonts w:ascii="Arial" w:hAnsi="Arial" w:cs="Arial"/>
          <w:b/>
          <w:bCs/>
          <w:sz w:val="56"/>
          <w:szCs w:val="56"/>
        </w:rPr>
        <w:t>Fanning the Flame Catholic Mission</w:t>
      </w:r>
    </w:p>
    <w:p w:rsidR="00E02B09" w:rsidRPr="009F0BC7" w:rsidRDefault="00E02B09" w:rsidP="00E02B09">
      <w:pPr>
        <w:autoSpaceDE w:val="0"/>
        <w:autoSpaceDN w:val="0"/>
        <w:adjustRightInd w:val="0"/>
        <w:spacing w:line="360" w:lineRule="auto"/>
        <w:jc w:val="center"/>
        <w:rPr>
          <w:rFonts w:ascii="Arial" w:hAnsi="Arial" w:cs="Arial"/>
          <w:b/>
          <w:bCs/>
          <w:sz w:val="56"/>
          <w:szCs w:val="56"/>
        </w:rPr>
      </w:pPr>
      <w:r w:rsidRPr="009F0BC7">
        <w:rPr>
          <w:rFonts w:ascii="Arial" w:hAnsi="Arial" w:cs="Arial"/>
          <w:b/>
          <w:bCs/>
          <w:sz w:val="56"/>
          <w:szCs w:val="56"/>
        </w:rPr>
        <w:t>Safeguarding Policy</w:t>
      </w:r>
    </w:p>
    <w:p w:rsidR="00E02B09" w:rsidRPr="009F0BC7" w:rsidRDefault="00E02B09" w:rsidP="00E02B09">
      <w:pPr>
        <w:autoSpaceDE w:val="0"/>
        <w:autoSpaceDN w:val="0"/>
        <w:adjustRightInd w:val="0"/>
        <w:spacing w:line="360" w:lineRule="auto"/>
        <w:jc w:val="both"/>
        <w:rPr>
          <w:rFonts w:ascii="Arial" w:hAnsi="Arial" w:cs="Arial"/>
          <w:b/>
          <w:bCs/>
          <w:sz w:val="56"/>
          <w:szCs w:val="56"/>
        </w:rPr>
      </w:pPr>
    </w:p>
    <w:p w:rsidR="00E02B09" w:rsidRPr="003D746F" w:rsidRDefault="00E02B09" w:rsidP="00E02B09">
      <w:pPr>
        <w:autoSpaceDE w:val="0"/>
        <w:autoSpaceDN w:val="0"/>
        <w:adjustRightInd w:val="0"/>
        <w:spacing w:line="360" w:lineRule="auto"/>
        <w:jc w:val="both"/>
        <w:rPr>
          <w:rFonts w:ascii="Arial" w:hAnsi="Arial" w:cs="Arial"/>
          <w:b/>
          <w:bCs/>
          <w:sz w:val="52"/>
          <w:szCs w:val="52"/>
        </w:rPr>
      </w:pPr>
    </w:p>
    <w:p w:rsidR="00E02B09" w:rsidRPr="003D746F" w:rsidRDefault="00E02B09" w:rsidP="00E02B09">
      <w:pPr>
        <w:autoSpaceDE w:val="0"/>
        <w:autoSpaceDN w:val="0"/>
        <w:adjustRightInd w:val="0"/>
        <w:spacing w:line="360" w:lineRule="auto"/>
        <w:jc w:val="both"/>
        <w:rPr>
          <w:rFonts w:ascii="Arial" w:hAnsi="Arial" w:cs="Arial"/>
          <w:b/>
          <w:bCs/>
          <w:sz w:val="52"/>
          <w:szCs w:val="52"/>
        </w:rPr>
      </w:pPr>
    </w:p>
    <w:p w:rsidR="00E02B09" w:rsidRPr="003D746F" w:rsidRDefault="00E02B09" w:rsidP="00E02B09">
      <w:pPr>
        <w:autoSpaceDE w:val="0"/>
        <w:autoSpaceDN w:val="0"/>
        <w:adjustRightInd w:val="0"/>
        <w:spacing w:line="360" w:lineRule="auto"/>
        <w:jc w:val="both"/>
        <w:rPr>
          <w:rFonts w:ascii="Arial" w:hAnsi="Arial" w:cs="Arial"/>
          <w:b/>
          <w:bCs/>
          <w:sz w:val="52"/>
          <w:szCs w:val="52"/>
        </w:rPr>
      </w:pPr>
    </w:p>
    <w:p w:rsidR="00E02B09" w:rsidRPr="003D746F" w:rsidRDefault="00E02B09" w:rsidP="00E02B09">
      <w:pPr>
        <w:autoSpaceDE w:val="0"/>
        <w:autoSpaceDN w:val="0"/>
        <w:adjustRightInd w:val="0"/>
        <w:spacing w:line="360" w:lineRule="auto"/>
        <w:jc w:val="both"/>
        <w:rPr>
          <w:rFonts w:ascii="Arial" w:hAnsi="Arial" w:cs="Arial"/>
          <w:b/>
          <w:bCs/>
          <w:i/>
        </w:rPr>
      </w:pPr>
    </w:p>
    <w:p w:rsidR="00E02B09" w:rsidRPr="003D746F" w:rsidRDefault="00E02B09" w:rsidP="00E02B09">
      <w:pPr>
        <w:autoSpaceDE w:val="0"/>
        <w:autoSpaceDN w:val="0"/>
        <w:adjustRightInd w:val="0"/>
        <w:spacing w:line="360" w:lineRule="auto"/>
        <w:jc w:val="both"/>
        <w:rPr>
          <w:rFonts w:ascii="Arial" w:hAnsi="Arial" w:cs="Arial"/>
          <w:b/>
          <w:bCs/>
          <w:i/>
        </w:rPr>
      </w:pPr>
    </w:p>
    <w:p w:rsidR="00E02B09" w:rsidRPr="003D746F" w:rsidRDefault="00E02B09" w:rsidP="00E02B09">
      <w:pPr>
        <w:autoSpaceDE w:val="0"/>
        <w:autoSpaceDN w:val="0"/>
        <w:adjustRightInd w:val="0"/>
        <w:spacing w:line="360" w:lineRule="auto"/>
        <w:jc w:val="both"/>
        <w:rPr>
          <w:rFonts w:ascii="Arial" w:hAnsi="Arial" w:cs="Arial"/>
          <w:b/>
          <w:bCs/>
          <w:i/>
        </w:rPr>
      </w:pPr>
    </w:p>
    <w:p w:rsidR="00E02B09" w:rsidRDefault="00E02B09" w:rsidP="00E02B09">
      <w:pPr>
        <w:autoSpaceDE w:val="0"/>
        <w:autoSpaceDN w:val="0"/>
        <w:adjustRightInd w:val="0"/>
        <w:spacing w:line="360" w:lineRule="auto"/>
        <w:jc w:val="both"/>
        <w:rPr>
          <w:rFonts w:ascii="Arial" w:hAnsi="Arial" w:cs="Arial"/>
          <w:b/>
          <w:bCs/>
          <w:i/>
        </w:rPr>
      </w:pPr>
      <w:r w:rsidRPr="003D746F">
        <w:rPr>
          <w:rFonts w:ascii="Arial" w:hAnsi="Arial" w:cs="Arial"/>
          <w:b/>
          <w:bCs/>
          <w:i/>
        </w:rPr>
        <w:t xml:space="preserve">  </w:t>
      </w:r>
    </w:p>
    <w:p w:rsidR="00E02B09" w:rsidRDefault="00E02B09" w:rsidP="00E02B09">
      <w:pPr>
        <w:autoSpaceDE w:val="0"/>
        <w:autoSpaceDN w:val="0"/>
        <w:adjustRightInd w:val="0"/>
        <w:spacing w:line="360" w:lineRule="auto"/>
        <w:jc w:val="both"/>
        <w:rPr>
          <w:rFonts w:ascii="Arial" w:hAnsi="Arial" w:cs="Arial"/>
          <w:b/>
          <w:bCs/>
          <w:i/>
        </w:rPr>
      </w:pPr>
    </w:p>
    <w:p w:rsidR="00E02B09" w:rsidRDefault="00E02B09" w:rsidP="00E02B09">
      <w:pPr>
        <w:autoSpaceDE w:val="0"/>
        <w:autoSpaceDN w:val="0"/>
        <w:adjustRightInd w:val="0"/>
        <w:spacing w:line="360" w:lineRule="auto"/>
        <w:jc w:val="both"/>
        <w:rPr>
          <w:rFonts w:ascii="Arial" w:hAnsi="Arial" w:cs="Arial"/>
          <w:b/>
          <w:bCs/>
          <w:i/>
        </w:rPr>
      </w:pPr>
    </w:p>
    <w:p w:rsidR="00E02B09" w:rsidRDefault="00E02B09" w:rsidP="00E02B09">
      <w:pPr>
        <w:autoSpaceDE w:val="0"/>
        <w:autoSpaceDN w:val="0"/>
        <w:adjustRightInd w:val="0"/>
        <w:spacing w:line="360" w:lineRule="auto"/>
        <w:jc w:val="both"/>
        <w:rPr>
          <w:rFonts w:ascii="Arial" w:hAnsi="Arial" w:cs="Arial"/>
          <w:b/>
          <w:bCs/>
          <w:i/>
        </w:rPr>
      </w:pPr>
    </w:p>
    <w:p w:rsidR="00E02B09" w:rsidRDefault="00E02B09" w:rsidP="00E02B09">
      <w:pPr>
        <w:autoSpaceDE w:val="0"/>
        <w:autoSpaceDN w:val="0"/>
        <w:adjustRightInd w:val="0"/>
        <w:spacing w:line="360" w:lineRule="auto"/>
        <w:jc w:val="both"/>
        <w:rPr>
          <w:rFonts w:ascii="Arial" w:hAnsi="Arial" w:cs="Arial"/>
          <w:b/>
          <w:bCs/>
          <w:i/>
        </w:rPr>
      </w:pPr>
    </w:p>
    <w:p w:rsidR="00E02B09" w:rsidRDefault="00E02B09" w:rsidP="00E02B09">
      <w:pPr>
        <w:autoSpaceDE w:val="0"/>
        <w:autoSpaceDN w:val="0"/>
        <w:adjustRightInd w:val="0"/>
        <w:spacing w:line="360" w:lineRule="auto"/>
        <w:jc w:val="both"/>
        <w:rPr>
          <w:rFonts w:ascii="Arial" w:hAnsi="Arial" w:cs="Arial"/>
          <w:b/>
          <w:bCs/>
          <w:i/>
        </w:rPr>
      </w:pPr>
    </w:p>
    <w:p w:rsidR="00E02B09" w:rsidRDefault="00E02B09" w:rsidP="00E02B09">
      <w:pPr>
        <w:autoSpaceDE w:val="0"/>
        <w:autoSpaceDN w:val="0"/>
        <w:adjustRightInd w:val="0"/>
        <w:spacing w:line="360" w:lineRule="auto"/>
        <w:jc w:val="both"/>
        <w:rPr>
          <w:rFonts w:ascii="Arial" w:hAnsi="Arial" w:cs="Arial"/>
          <w:b/>
          <w:bCs/>
          <w:i/>
        </w:rPr>
      </w:pPr>
    </w:p>
    <w:p w:rsidR="00E02B09" w:rsidRPr="003D746F" w:rsidRDefault="00E02B09" w:rsidP="00E02B09">
      <w:pPr>
        <w:autoSpaceDE w:val="0"/>
        <w:autoSpaceDN w:val="0"/>
        <w:adjustRightInd w:val="0"/>
        <w:spacing w:line="360" w:lineRule="auto"/>
        <w:jc w:val="both"/>
        <w:rPr>
          <w:rFonts w:ascii="Arial" w:hAnsi="Arial" w:cs="Arial"/>
          <w:b/>
          <w:bCs/>
          <w:i/>
        </w:rPr>
      </w:pPr>
    </w:p>
    <w:p w:rsidR="00E02B09" w:rsidRPr="003D746F" w:rsidRDefault="00E02B09" w:rsidP="00E02B09">
      <w:pPr>
        <w:autoSpaceDE w:val="0"/>
        <w:autoSpaceDN w:val="0"/>
        <w:adjustRightInd w:val="0"/>
        <w:spacing w:line="360" w:lineRule="auto"/>
        <w:jc w:val="center"/>
        <w:rPr>
          <w:rFonts w:ascii="Arial" w:hAnsi="Arial" w:cs="Arial"/>
          <w:b/>
          <w:bCs/>
          <w:sz w:val="32"/>
          <w:szCs w:val="32"/>
        </w:rPr>
      </w:pPr>
      <w:r w:rsidRPr="003D746F">
        <w:rPr>
          <w:rFonts w:ascii="Arial" w:hAnsi="Arial" w:cs="Arial"/>
          <w:b/>
          <w:bCs/>
          <w:sz w:val="32"/>
          <w:szCs w:val="32"/>
        </w:rPr>
        <w:t>Fanning the Flame Catholic Mission</w:t>
      </w:r>
    </w:p>
    <w:p w:rsidR="00E02B09" w:rsidRPr="003D746F" w:rsidRDefault="00E02B09" w:rsidP="00E02B09">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Safeguarding</w:t>
      </w:r>
      <w:r w:rsidRPr="003D746F">
        <w:rPr>
          <w:rFonts w:ascii="Arial" w:hAnsi="Arial" w:cs="Arial"/>
          <w:b/>
          <w:bCs/>
          <w:sz w:val="32"/>
          <w:szCs w:val="32"/>
        </w:rPr>
        <w:t xml:space="preserve"> Policy</w:t>
      </w:r>
    </w:p>
    <w:p w:rsidR="00E02B09" w:rsidRPr="003D746F" w:rsidRDefault="00E02B09" w:rsidP="00E02B09">
      <w:pPr>
        <w:autoSpaceDE w:val="0"/>
        <w:autoSpaceDN w:val="0"/>
        <w:adjustRightInd w:val="0"/>
        <w:spacing w:line="360" w:lineRule="auto"/>
        <w:jc w:val="both"/>
        <w:rPr>
          <w:rFonts w:ascii="Arial" w:hAnsi="Arial" w:cs="Arial"/>
          <w:b/>
          <w:bCs/>
        </w:rPr>
      </w:pPr>
    </w:p>
    <w:p w:rsidR="00E02B09" w:rsidRPr="003D746F" w:rsidRDefault="00E02B09" w:rsidP="00E02B09">
      <w:pPr>
        <w:autoSpaceDE w:val="0"/>
        <w:autoSpaceDN w:val="0"/>
        <w:adjustRightInd w:val="0"/>
        <w:spacing w:line="360" w:lineRule="auto"/>
        <w:jc w:val="both"/>
        <w:rPr>
          <w:rFonts w:ascii="Arial" w:hAnsi="Arial" w:cs="Arial"/>
          <w:b/>
        </w:rPr>
      </w:pPr>
      <w:r w:rsidRPr="003D746F">
        <w:rPr>
          <w:rFonts w:ascii="Arial" w:hAnsi="Arial" w:cs="Arial"/>
          <w:b/>
        </w:rPr>
        <w:t>FANNING THE FLAME CATHOLIC MISSION:</w:t>
      </w:r>
    </w:p>
    <w:p w:rsidR="00E02B09" w:rsidRDefault="00E02B09" w:rsidP="00E02B09">
      <w:pPr>
        <w:autoSpaceDE w:val="0"/>
        <w:autoSpaceDN w:val="0"/>
        <w:adjustRightInd w:val="0"/>
        <w:spacing w:line="360" w:lineRule="auto"/>
        <w:jc w:val="both"/>
        <w:rPr>
          <w:rFonts w:ascii="Arial" w:hAnsi="Arial" w:cs="Arial"/>
        </w:rPr>
      </w:pPr>
      <w:r w:rsidRPr="003D746F">
        <w:rPr>
          <w:rFonts w:ascii="Arial" w:hAnsi="Arial" w:cs="Arial"/>
        </w:rPr>
        <w:t xml:space="preserve">Fanning the Flame Catholic Mission </w:t>
      </w:r>
      <w:r>
        <w:rPr>
          <w:rFonts w:ascii="Arial" w:hAnsi="Arial" w:cs="Arial"/>
        </w:rPr>
        <w:t xml:space="preserve">(FTFCM) </w:t>
      </w:r>
      <w:r w:rsidRPr="003D746F">
        <w:rPr>
          <w:rFonts w:ascii="Arial" w:hAnsi="Arial" w:cs="Arial"/>
        </w:rPr>
        <w:t xml:space="preserve">began as a ministry to </w:t>
      </w:r>
      <w:r>
        <w:rPr>
          <w:rFonts w:ascii="Arial" w:hAnsi="Arial" w:cs="Arial"/>
        </w:rPr>
        <w:t>children and young people in 1995, introducing</w:t>
      </w:r>
      <w:r w:rsidRPr="003D746F">
        <w:rPr>
          <w:rFonts w:ascii="Arial" w:hAnsi="Arial" w:cs="Arial"/>
        </w:rPr>
        <w:t xml:space="preserve"> them </w:t>
      </w:r>
      <w:r>
        <w:rPr>
          <w:rFonts w:ascii="Arial" w:hAnsi="Arial" w:cs="Arial"/>
        </w:rPr>
        <w:t xml:space="preserve">naturally to the gifts of the Holy Spirit in a Catholic context.  </w:t>
      </w:r>
    </w:p>
    <w:p w:rsidR="00822079" w:rsidRPr="007C22CE" w:rsidRDefault="00822079" w:rsidP="00E02B09">
      <w:pPr>
        <w:autoSpaceDE w:val="0"/>
        <w:autoSpaceDN w:val="0"/>
        <w:adjustRightInd w:val="0"/>
        <w:spacing w:line="360" w:lineRule="auto"/>
        <w:jc w:val="both"/>
        <w:rPr>
          <w:rFonts w:ascii="Arial" w:hAnsi="Arial" w:cs="Arial"/>
          <w:b/>
          <w:bCs/>
          <w:sz w:val="22"/>
        </w:rPr>
      </w:pPr>
    </w:p>
    <w:p w:rsidR="00E02B09" w:rsidRPr="007C22CE" w:rsidRDefault="00E02B09" w:rsidP="00E02B09">
      <w:pPr>
        <w:autoSpaceDE w:val="0"/>
        <w:autoSpaceDN w:val="0"/>
        <w:adjustRightInd w:val="0"/>
        <w:spacing w:line="360" w:lineRule="auto"/>
        <w:jc w:val="both"/>
        <w:rPr>
          <w:rFonts w:ascii="Arial" w:hAnsi="Arial" w:cs="Arial"/>
          <w:b/>
          <w:bCs/>
          <w:sz w:val="22"/>
        </w:rPr>
      </w:pPr>
      <w:r w:rsidRPr="007C22CE">
        <w:rPr>
          <w:rFonts w:ascii="Arial" w:hAnsi="Arial" w:cs="Arial"/>
          <w:b/>
          <w:bCs/>
          <w:sz w:val="22"/>
        </w:rPr>
        <w:t>INTRODUCTION:</w:t>
      </w:r>
    </w:p>
    <w:p w:rsidR="00E02B09" w:rsidRPr="00AB2AF1" w:rsidRDefault="00E02B09" w:rsidP="00E02B09">
      <w:pPr>
        <w:autoSpaceDE w:val="0"/>
        <w:autoSpaceDN w:val="0"/>
        <w:adjustRightInd w:val="0"/>
        <w:spacing w:line="360" w:lineRule="auto"/>
        <w:jc w:val="both"/>
        <w:rPr>
          <w:rFonts w:ascii="Arial" w:hAnsi="Arial" w:cs="Arial"/>
        </w:rPr>
      </w:pPr>
      <w:r w:rsidRPr="00AB2AF1">
        <w:rPr>
          <w:rFonts w:ascii="Arial" w:hAnsi="Arial" w:cs="Arial"/>
        </w:rPr>
        <w:t>Safeguarding is about protecting adults who work with children, young people and vulnerable adults as well as protecting the children, young people and vulnerable adults themselves.</w:t>
      </w:r>
      <w:r w:rsidRPr="00AB2AF1">
        <w:rPr>
          <w:rFonts w:ascii="Arial" w:hAnsi="Arial" w:cs="Arial"/>
          <w:color w:val="FFFFFF"/>
        </w:rPr>
        <w:t xml:space="preserve"> </w:t>
      </w:r>
      <w:r w:rsidRPr="00AB2AF1">
        <w:rPr>
          <w:rFonts w:ascii="Arial" w:hAnsi="Arial" w:cs="Arial"/>
        </w:rPr>
        <w:t xml:space="preserve">A reality of life is that children, young people and vulnerable adults are potentially at risk from abuse or exploitation by </w:t>
      </w:r>
      <w:r>
        <w:rPr>
          <w:rFonts w:ascii="Arial" w:hAnsi="Arial" w:cs="Arial"/>
        </w:rPr>
        <w:t>some adults</w:t>
      </w:r>
      <w:r w:rsidRPr="00AB2AF1">
        <w:rPr>
          <w:rFonts w:ascii="Arial" w:hAnsi="Arial" w:cs="Arial"/>
        </w:rPr>
        <w:t xml:space="preserve">. Although it is a very small minority that presents this risk, everyone has a responsibility and role in protecting </w:t>
      </w:r>
      <w:r>
        <w:rPr>
          <w:rFonts w:ascii="Arial" w:hAnsi="Arial" w:cs="Arial"/>
        </w:rPr>
        <w:t xml:space="preserve">the </w:t>
      </w:r>
      <w:r w:rsidRPr="00AB2AF1">
        <w:rPr>
          <w:rFonts w:ascii="Arial" w:hAnsi="Arial" w:cs="Arial"/>
        </w:rPr>
        <w:t xml:space="preserve">children, young people and vulnerable adults </w:t>
      </w:r>
      <w:r>
        <w:rPr>
          <w:rFonts w:ascii="Arial" w:hAnsi="Arial" w:cs="Arial"/>
        </w:rPr>
        <w:t xml:space="preserve">in their care </w:t>
      </w:r>
      <w:r w:rsidRPr="00AB2AF1">
        <w:rPr>
          <w:rFonts w:ascii="Arial" w:hAnsi="Arial" w:cs="Arial"/>
        </w:rPr>
        <w:t>by following all practical and reasonable steps to counteract the risk.</w:t>
      </w:r>
    </w:p>
    <w:p w:rsidR="00E02B09" w:rsidRPr="00AB2AF1" w:rsidRDefault="00E02B09" w:rsidP="00E02B09">
      <w:pPr>
        <w:autoSpaceDE w:val="0"/>
        <w:autoSpaceDN w:val="0"/>
        <w:adjustRightInd w:val="0"/>
        <w:spacing w:line="360" w:lineRule="auto"/>
        <w:jc w:val="both"/>
        <w:rPr>
          <w:rFonts w:ascii="Arial" w:hAnsi="Arial" w:cs="Arial"/>
        </w:rPr>
      </w:pPr>
    </w:p>
    <w:p w:rsidR="00E02B09" w:rsidRPr="00AB2AF1" w:rsidRDefault="00E02B09" w:rsidP="00E02B09">
      <w:pPr>
        <w:spacing w:line="360" w:lineRule="auto"/>
        <w:jc w:val="both"/>
        <w:rPr>
          <w:rFonts w:ascii="Arial" w:hAnsi="Arial" w:cs="Arial"/>
          <w:b/>
        </w:rPr>
      </w:pPr>
      <w:r w:rsidRPr="00D7682A">
        <w:rPr>
          <w:rFonts w:ascii="Arial" w:hAnsi="Arial" w:cs="Arial"/>
          <w:bCs/>
        </w:rPr>
        <w:t>A Safeguarding Policy is a statement of intent that demonstrates a commitment to safeguarding children, young people and vulnerable adults from harm and makes clear to all involved with FTFCM what is required in relation to the</w:t>
      </w:r>
      <w:r>
        <w:rPr>
          <w:rFonts w:ascii="Arial" w:hAnsi="Arial" w:cs="Arial"/>
          <w:bCs/>
        </w:rPr>
        <w:t>ir protection.</w:t>
      </w:r>
      <w:r w:rsidRPr="00D7682A">
        <w:rPr>
          <w:rFonts w:ascii="Arial" w:hAnsi="Arial" w:cs="Arial"/>
          <w:bCs/>
        </w:rPr>
        <w:t xml:space="preserve"> It </w:t>
      </w:r>
      <w:r>
        <w:rPr>
          <w:rFonts w:ascii="Arial" w:hAnsi="Arial" w:cs="Arial"/>
          <w:bCs/>
        </w:rPr>
        <w:t>is</w:t>
      </w:r>
      <w:r w:rsidRPr="00D7682A">
        <w:rPr>
          <w:rFonts w:ascii="Arial" w:hAnsi="Arial" w:cs="Arial"/>
        </w:rPr>
        <w:t xml:space="preserve"> a key requirement which </w:t>
      </w:r>
      <w:r w:rsidRPr="00D7682A">
        <w:rPr>
          <w:rFonts w:ascii="Arial" w:hAnsi="Arial" w:cs="Arial"/>
          <w:bCs/>
        </w:rPr>
        <w:t xml:space="preserve">helps to create a safe and positive environment for </w:t>
      </w:r>
      <w:r>
        <w:rPr>
          <w:rFonts w:ascii="Arial" w:hAnsi="Arial" w:cs="Arial"/>
          <w:bCs/>
        </w:rPr>
        <w:t xml:space="preserve">the </w:t>
      </w:r>
      <w:r w:rsidRPr="00D7682A">
        <w:rPr>
          <w:rFonts w:ascii="Arial" w:hAnsi="Arial" w:cs="Arial"/>
          <w:bCs/>
        </w:rPr>
        <w:t xml:space="preserve">children, young people and vulnerable adults </w:t>
      </w:r>
      <w:r>
        <w:rPr>
          <w:rFonts w:ascii="Arial" w:hAnsi="Arial" w:cs="Arial"/>
          <w:bCs/>
        </w:rPr>
        <w:t xml:space="preserve">at FTFCM events </w:t>
      </w:r>
      <w:r w:rsidRPr="00D7682A">
        <w:rPr>
          <w:rFonts w:ascii="Arial" w:hAnsi="Arial" w:cs="Arial"/>
          <w:bCs/>
        </w:rPr>
        <w:t>and to show that FTFCM</w:t>
      </w:r>
      <w:r w:rsidRPr="00D7682A">
        <w:rPr>
          <w:rFonts w:ascii="Arial" w:hAnsi="Arial" w:cs="Arial"/>
          <w:b/>
          <w:bCs/>
          <w:i/>
        </w:rPr>
        <w:t xml:space="preserve"> </w:t>
      </w:r>
      <w:r w:rsidRPr="00D7682A">
        <w:rPr>
          <w:rFonts w:ascii="Arial" w:hAnsi="Arial" w:cs="Arial"/>
          <w:bCs/>
        </w:rPr>
        <w:t>is taking its responsibilities seriously. For the purposes of this policy, children and young people are any person under the age of 18 years.</w:t>
      </w:r>
      <w:r w:rsidRPr="00D7682A">
        <w:rPr>
          <w:rFonts w:ascii="Arial" w:hAnsi="Arial" w:cs="Arial"/>
          <w:b/>
        </w:rPr>
        <w:t xml:space="preserve"> </w:t>
      </w:r>
      <w:r w:rsidRPr="00D7682A">
        <w:rPr>
          <w:rFonts w:ascii="Arial" w:hAnsi="Arial" w:cs="Arial"/>
        </w:rPr>
        <w:t xml:space="preserve">A vulnerable adult is defined </w:t>
      </w:r>
      <w:r>
        <w:rPr>
          <w:rFonts w:ascii="Arial" w:hAnsi="Arial" w:cs="Arial"/>
        </w:rPr>
        <w:t xml:space="preserve">by </w:t>
      </w:r>
      <w:r w:rsidRPr="003D746F">
        <w:rPr>
          <w:rFonts w:ascii="Arial" w:hAnsi="Arial" w:cs="Arial"/>
        </w:rPr>
        <w:t>COPCA</w:t>
      </w:r>
      <w:r>
        <w:rPr>
          <w:rFonts w:ascii="Arial" w:hAnsi="Arial" w:cs="Arial"/>
        </w:rPr>
        <w:t xml:space="preserve"> (</w:t>
      </w:r>
      <w:r w:rsidRPr="00D37357">
        <w:rPr>
          <w:rFonts w:ascii="Arial" w:hAnsi="Arial" w:cs="Arial"/>
          <w:i/>
        </w:rPr>
        <w:t xml:space="preserve">Catholic Office for the Protection of </w:t>
      </w:r>
      <w:r>
        <w:rPr>
          <w:rFonts w:ascii="Arial" w:hAnsi="Arial" w:cs="Arial"/>
          <w:i/>
        </w:rPr>
        <w:t>Children and Vulnerable Adults</w:t>
      </w:r>
      <w:r>
        <w:rPr>
          <w:rFonts w:ascii="Arial" w:hAnsi="Arial" w:cs="Arial"/>
        </w:rPr>
        <w:t>) as -</w:t>
      </w:r>
      <w:r w:rsidRPr="00D7682A">
        <w:rPr>
          <w:rFonts w:ascii="Arial" w:hAnsi="Arial" w:cs="Arial"/>
        </w:rPr>
        <w:t xml:space="preserve"> “A person aged 18 or over who, by reason of mental or other disability, age or illness is, or may be, unable to take care of him or herself, or unable to protect him or herself against ‘significant harm’ or ‘exploitation.’”</w:t>
      </w:r>
      <w:r>
        <w:rPr>
          <w:rFonts w:ascii="Arial" w:hAnsi="Arial" w:cs="Arial"/>
        </w:rPr>
        <w:t xml:space="preserve"> </w:t>
      </w:r>
    </w:p>
    <w:p w:rsidR="00E02B09" w:rsidRPr="003D746F" w:rsidRDefault="00E02B09" w:rsidP="00E02B09">
      <w:pPr>
        <w:autoSpaceDE w:val="0"/>
        <w:autoSpaceDN w:val="0"/>
        <w:adjustRightInd w:val="0"/>
        <w:spacing w:line="360" w:lineRule="auto"/>
        <w:jc w:val="both"/>
        <w:rPr>
          <w:rFonts w:ascii="Arial" w:hAnsi="Arial" w:cs="Arial"/>
        </w:rPr>
      </w:pPr>
      <w:r>
        <w:rPr>
          <w:rFonts w:ascii="Arial" w:hAnsi="Arial" w:cs="Arial"/>
        </w:rPr>
        <w:t>S</w:t>
      </w:r>
      <w:r w:rsidRPr="003D746F">
        <w:rPr>
          <w:rFonts w:ascii="Arial" w:hAnsi="Arial" w:cs="Arial"/>
        </w:rPr>
        <w:t xml:space="preserve">ensible precautions </w:t>
      </w:r>
      <w:r>
        <w:rPr>
          <w:rFonts w:ascii="Arial" w:hAnsi="Arial" w:cs="Arial"/>
        </w:rPr>
        <w:t xml:space="preserve">laid out in this policy </w:t>
      </w:r>
      <w:r w:rsidRPr="003D746F">
        <w:rPr>
          <w:rFonts w:ascii="Arial" w:hAnsi="Arial" w:cs="Arial"/>
        </w:rPr>
        <w:t>will minimise the r</w:t>
      </w:r>
      <w:r>
        <w:rPr>
          <w:rFonts w:ascii="Arial" w:hAnsi="Arial" w:cs="Arial"/>
        </w:rPr>
        <w:t>isks for adult volunteers</w:t>
      </w:r>
      <w:r w:rsidRPr="003D746F">
        <w:rPr>
          <w:rFonts w:ascii="Arial" w:hAnsi="Arial" w:cs="Arial"/>
        </w:rPr>
        <w:t xml:space="preserve">, children, young people </w:t>
      </w:r>
      <w:r>
        <w:rPr>
          <w:rFonts w:ascii="Arial" w:hAnsi="Arial" w:cs="Arial"/>
        </w:rPr>
        <w:t xml:space="preserve">and </w:t>
      </w:r>
      <w:r w:rsidRPr="003D746F">
        <w:rPr>
          <w:rFonts w:ascii="Arial" w:hAnsi="Arial" w:cs="Arial"/>
        </w:rPr>
        <w:t>vulnerable adults</w:t>
      </w:r>
      <w:r>
        <w:rPr>
          <w:rFonts w:ascii="Arial" w:hAnsi="Arial" w:cs="Arial"/>
        </w:rPr>
        <w:t xml:space="preserve"> and</w:t>
      </w:r>
      <w:r w:rsidRPr="003D746F">
        <w:rPr>
          <w:rFonts w:ascii="Arial" w:hAnsi="Arial" w:cs="Arial"/>
        </w:rPr>
        <w:t xml:space="preserve"> ensure th</w:t>
      </w:r>
      <w:r>
        <w:rPr>
          <w:rFonts w:ascii="Arial" w:hAnsi="Arial" w:cs="Arial"/>
        </w:rPr>
        <w:t>ey are kept safe from harm. These</w:t>
      </w:r>
      <w:r w:rsidRPr="003D746F">
        <w:rPr>
          <w:rFonts w:ascii="Arial" w:hAnsi="Arial" w:cs="Arial"/>
        </w:rPr>
        <w:t xml:space="preserve"> procedures </w:t>
      </w:r>
      <w:r>
        <w:rPr>
          <w:rFonts w:ascii="Arial" w:hAnsi="Arial" w:cs="Arial"/>
        </w:rPr>
        <w:t xml:space="preserve">must be clear and consistent </w:t>
      </w:r>
      <w:r w:rsidRPr="003D746F">
        <w:rPr>
          <w:rFonts w:ascii="Arial" w:hAnsi="Arial" w:cs="Arial"/>
        </w:rPr>
        <w:t xml:space="preserve">and </w:t>
      </w:r>
      <w:r>
        <w:rPr>
          <w:rFonts w:ascii="Arial" w:hAnsi="Arial" w:cs="Arial"/>
        </w:rPr>
        <w:t xml:space="preserve">be </w:t>
      </w:r>
      <w:r w:rsidRPr="003D746F">
        <w:rPr>
          <w:rFonts w:ascii="Arial" w:hAnsi="Arial" w:cs="Arial"/>
        </w:rPr>
        <w:t>mad</w:t>
      </w:r>
      <w:r>
        <w:rPr>
          <w:rFonts w:ascii="Arial" w:hAnsi="Arial" w:cs="Arial"/>
        </w:rPr>
        <w:t>e available to</w:t>
      </w:r>
      <w:r w:rsidRPr="003D746F">
        <w:rPr>
          <w:rFonts w:ascii="Arial" w:hAnsi="Arial" w:cs="Arial"/>
        </w:rPr>
        <w:t xml:space="preserve"> </w:t>
      </w:r>
      <w:r>
        <w:rPr>
          <w:rFonts w:ascii="Arial" w:hAnsi="Arial" w:cs="Arial"/>
        </w:rPr>
        <w:t>all involved with FTFCM</w:t>
      </w:r>
      <w:r w:rsidRPr="003D746F">
        <w:rPr>
          <w:rFonts w:ascii="Arial" w:hAnsi="Arial" w:cs="Arial"/>
        </w:rPr>
        <w:t xml:space="preserve">. </w:t>
      </w:r>
    </w:p>
    <w:p w:rsidR="00E02B09" w:rsidRPr="003D746F"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r>
        <w:rPr>
          <w:rFonts w:ascii="Arial" w:hAnsi="Arial" w:cs="Arial"/>
        </w:rPr>
        <w:t>Behaviour and circumstances</w:t>
      </w:r>
      <w:r w:rsidRPr="003D746F">
        <w:rPr>
          <w:rFonts w:ascii="Arial" w:hAnsi="Arial" w:cs="Arial"/>
        </w:rPr>
        <w:t xml:space="preserve"> considered acceptable a few years ago maybe considered unacce</w:t>
      </w:r>
      <w:r>
        <w:rPr>
          <w:rFonts w:ascii="Arial" w:hAnsi="Arial" w:cs="Arial"/>
        </w:rPr>
        <w:t>ptable or inappropriate now.</w:t>
      </w: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bCs/>
        </w:rPr>
      </w:pPr>
      <w:r>
        <w:rPr>
          <w:rFonts w:ascii="Arial" w:hAnsi="Arial" w:cs="Arial"/>
          <w:bCs/>
        </w:rPr>
        <w:t>Differing c</w:t>
      </w:r>
      <w:r w:rsidRPr="003D746F">
        <w:rPr>
          <w:rFonts w:ascii="Arial" w:hAnsi="Arial" w:cs="Arial"/>
          <w:bCs/>
        </w:rPr>
        <w:t>ultural understanding of w</w:t>
      </w:r>
      <w:r>
        <w:rPr>
          <w:rFonts w:ascii="Arial" w:hAnsi="Arial" w:cs="Arial"/>
          <w:bCs/>
        </w:rPr>
        <w:t>hat constitutes child abuse may occur and must be discussed in accordance with this policy.</w:t>
      </w: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r>
        <w:rPr>
          <w:rFonts w:ascii="Arial" w:hAnsi="Arial" w:cs="Arial"/>
        </w:rPr>
        <w:t>Safeguarding</w:t>
      </w:r>
      <w:r w:rsidRPr="003D746F">
        <w:rPr>
          <w:rFonts w:ascii="Arial" w:hAnsi="Arial" w:cs="Arial"/>
        </w:rPr>
        <w:t xml:space="preserve"> issues must be kept at the forefront of good practice</w:t>
      </w:r>
      <w:r>
        <w:rPr>
          <w:rFonts w:ascii="Arial" w:hAnsi="Arial" w:cs="Arial"/>
        </w:rPr>
        <w:t>. T</w:t>
      </w:r>
      <w:r w:rsidRPr="003D746F">
        <w:rPr>
          <w:rFonts w:ascii="Arial" w:hAnsi="Arial" w:cs="Arial"/>
        </w:rPr>
        <w:t xml:space="preserve">here is continual change in legal legislation </w:t>
      </w:r>
      <w:r>
        <w:rPr>
          <w:rFonts w:ascii="Arial" w:hAnsi="Arial" w:cs="Arial"/>
        </w:rPr>
        <w:t>and</w:t>
      </w:r>
      <w:r w:rsidRPr="003D746F">
        <w:rPr>
          <w:rFonts w:ascii="Arial" w:hAnsi="Arial" w:cs="Arial"/>
        </w:rPr>
        <w:t xml:space="preserve"> the Diocesan </w:t>
      </w:r>
      <w:r>
        <w:rPr>
          <w:rFonts w:ascii="Arial" w:hAnsi="Arial" w:cs="Arial"/>
        </w:rPr>
        <w:t>Safeguarding</w:t>
      </w:r>
      <w:r w:rsidRPr="003D746F">
        <w:rPr>
          <w:rFonts w:ascii="Arial" w:hAnsi="Arial" w:cs="Arial"/>
        </w:rPr>
        <w:t xml:space="preserve"> Coordinator should keep the Camp C</w:t>
      </w:r>
      <w:r>
        <w:rPr>
          <w:rFonts w:ascii="Arial" w:hAnsi="Arial" w:cs="Arial"/>
        </w:rPr>
        <w:t>oordinator</w:t>
      </w:r>
      <w:r w:rsidRPr="003D746F">
        <w:rPr>
          <w:rFonts w:ascii="Arial" w:hAnsi="Arial" w:cs="Arial"/>
        </w:rPr>
        <w:t xml:space="preserve"> and the </w:t>
      </w:r>
      <w:r>
        <w:rPr>
          <w:rFonts w:ascii="Arial" w:hAnsi="Arial" w:cs="Arial"/>
        </w:rPr>
        <w:t>Safeguarding</w:t>
      </w:r>
      <w:r w:rsidRPr="003D746F">
        <w:rPr>
          <w:rFonts w:ascii="Arial" w:hAnsi="Arial" w:cs="Arial"/>
        </w:rPr>
        <w:t xml:space="preserve"> Officer</w:t>
      </w:r>
      <w:r>
        <w:rPr>
          <w:rFonts w:ascii="Arial" w:hAnsi="Arial" w:cs="Arial"/>
        </w:rPr>
        <w:t>s</w:t>
      </w:r>
      <w:r w:rsidRPr="003D746F">
        <w:rPr>
          <w:rFonts w:ascii="Arial" w:hAnsi="Arial" w:cs="Arial"/>
        </w:rPr>
        <w:t xml:space="preserve"> of </w:t>
      </w:r>
      <w:r>
        <w:rPr>
          <w:rFonts w:ascii="Arial" w:hAnsi="Arial" w:cs="Arial"/>
          <w:bCs/>
        </w:rPr>
        <w:t>FTFCM</w:t>
      </w:r>
      <w:r>
        <w:rPr>
          <w:rFonts w:ascii="Arial" w:hAnsi="Arial" w:cs="Arial"/>
        </w:rPr>
        <w:t xml:space="preserve"> </w:t>
      </w:r>
      <w:r w:rsidRPr="003D746F">
        <w:rPr>
          <w:rFonts w:ascii="Arial" w:hAnsi="Arial" w:cs="Arial"/>
        </w:rPr>
        <w:t>up to date with any such change of legislation.</w:t>
      </w: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r>
        <w:rPr>
          <w:rFonts w:ascii="Arial" w:hAnsi="Arial" w:cs="Arial"/>
        </w:rPr>
        <w:t>T</w:t>
      </w:r>
      <w:r w:rsidRPr="003D746F">
        <w:rPr>
          <w:rFonts w:ascii="Arial" w:hAnsi="Arial" w:cs="Arial"/>
        </w:rPr>
        <w:t xml:space="preserve">he Global Connections guidelines on </w:t>
      </w:r>
      <w:r>
        <w:rPr>
          <w:rFonts w:ascii="Arial" w:hAnsi="Arial" w:cs="Arial"/>
        </w:rPr>
        <w:t>Safeguarding</w:t>
      </w:r>
      <w:r w:rsidRPr="003D746F">
        <w:rPr>
          <w:rFonts w:ascii="Arial" w:hAnsi="Arial" w:cs="Arial"/>
        </w:rPr>
        <w:t xml:space="preserve">, </w:t>
      </w:r>
      <w:r>
        <w:rPr>
          <w:rFonts w:ascii="Arial" w:hAnsi="Arial" w:cs="Arial"/>
          <w:bCs/>
        </w:rPr>
        <w:t>state</w:t>
      </w:r>
      <w:r w:rsidRPr="003D746F">
        <w:rPr>
          <w:rFonts w:ascii="Arial" w:hAnsi="Arial" w:cs="Arial"/>
        </w:rPr>
        <w:t>:</w:t>
      </w:r>
    </w:p>
    <w:p w:rsidR="00E02B09" w:rsidRPr="009749D2" w:rsidRDefault="00E02B09" w:rsidP="00E02B09">
      <w:pPr>
        <w:autoSpaceDE w:val="0"/>
        <w:autoSpaceDN w:val="0"/>
        <w:adjustRightInd w:val="0"/>
        <w:spacing w:line="360" w:lineRule="auto"/>
        <w:ind w:left="360"/>
        <w:jc w:val="both"/>
        <w:rPr>
          <w:rFonts w:ascii="Arial" w:hAnsi="Arial" w:cs="Arial"/>
          <w:i/>
        </w:rPr>
      </w:pPr>
      <w:r w:rsidRPr="009749D2">
        <w:rPr>
          <w:rFonts w:ascii="Arial" w:hAnsi="Arial" w:cs="Arial"/>
          <w:i/>
        </w:rPr>
        <w:t>“We are committed to safeguarding the welfare of children, young people and vulnerable adults by protecting them from abuse. We believe that it is never acceptable for a child to experience abuse of any kind and that Safeguarding is everyone’s responsibility within our organisation”.</w:t>
      </w:r>
    </w:p>
    <w:p w:rsidR="00E02B09" w:rsidRPr="009749D2" w:rsidRDefault="00E02B09" w:rsidP="00E02B09">
      <w:pPr>
        <w:autoSpaceDE w:val="0"/>
        <w:autoSpaceDN w:val="0"/>
        <w:adjustRightInd w:val="0"/>
        <w:spacing w:line="360" w:lineRule="auto"/>
        <w:ind w:left="360"/>
        <w:jc w:val="both"/>
        <w:rPr>
          <w:rFonts w:ascii="Arial" w:hAnsi="Arial" w:cs="Arial"/>
          <w:i/>
        </w:rPr>
      </w:pPr>
    </w:p>
    <w:p w:rsidR="00E02B09" w:rsidRDefault="00E02B09" w:rsidP="00E02B09">
      <w:pPr>
        <w:autoSpaceDE w:val="0"/>
        <w:autoSpaceDN w:val="0"/>
        <w:adjustRightInd w:val="0"/>
        <w:spacing w:line="360" w:lineRule="auto"/>
        <w:jc w:val="both"/>
        <w:rPr>
          <w:rFonts w:ascii="Arial" w:hAnsi="Arial" w:cs="Arial"/>
        </w:rPr>
      </w:pPr>
      <w:r>
        <w:rPr>
          <w:rFonts w:ascii="Arial" w:hAnsi="Arial" w:cs="Arial"/>
          <w:bCs/>
        </w:rPr>
        <w:t>FTFCM wholeheartedly endorses</w:t>
      </w:r>
      <w:r w:rsidRPr="003D746F">
        <w:rPr>
          <w:rFonts w:ascii="Arial" w:hAnsi="Arial" w:cs="Arial"/>
          <w:bCs/>
        </w:rPr>
        <w:t xml:space="preserve"> this statement and a</w:t>
      </w:r>
      <w:r w:rsidRPr="003D746F">
        <w:rPr>
          <w:rFonts w:ascii="Arial" w:hAnsi="Arial" w:cs="Arial"/>
        </w:rPr>
        <w:t xml:space="preserve">lthough it is impossible to offer complete protection for </w:t>
      </w:r>
      <w:r>
        <w:rPr>
          <w:rFonts w:ascii="Arial" w:hAnsi="Arial" w:cs="Arial"/>
        </w:rPr>
        <w:t>children, young people and vulnerable adults</w:t>
      </w:r>
      <w:r w:rsidRPr="003D746F">
        <w:rPr>
          <w:rFonts w:ascii="Arial" w:hAnsi="Arial" w:cs="Arial"/>
        </w:rPr>
        <w:t xml:space="preserve">, implementing a </w:t>
      </w:r>
      <w:r>
        <w:rPr>
          <w:rFonts w:ascii="Arial" w:hAnsi="Arial" w:cs="Arial"/>
        </w:rPr>
        <w:t xml:space="preserve">Safeguarding </w:t>
      </w:r>
      <w:r w:rsidRPr="003D746F">
        <w:rPr>
          <w:rFonts w:ascii="Arial" w:hAnsi="Arial" w:cs="Arial"/>
        </w:rPr>
        <w:t>policy</w:t>
      </w:r>
      <w:r>
        <w:rPr>
          <w:rFonts w:ascii="Arial" w:hAnsi="Arial" w:cs="Arial"/>
        </w:rPr>
        <w:t xml:space="preserve"> minimises the risk of abuse and exploitation to all</w:t>
      </w:r>
      <w:r w:rsidRPr="003D746F">
        <w:rPr>
          <w:rFonts w:ascii="Arial" w:hAnsi="Arial" w:cs="Arial"/>
        </w:rPr>
        <w:t xml:space="preserve"> </w:t>
      </w:r>
      <w:r>
        <w:rPr>
          <w:rFonts w:ascii="Arial" w:hAnsi="Arial" w:cs="Arial"/>
        </w:rPr>
        <w:t>children, young people and vulnerable adults</w:t>
      </w:r>
      <w:r w:rsidRPr="003D746F">
        <w:rPr>
          <w:rFonts w:ascii="Arial" w:hAnsi="Arial" w:cs="Arial"/>
        </w:rPr>
        <w:t xml:space="preserve"> </w:t>
      </w:r>
      <w:r>
        <w:rPr>
          <w:rFonts w:ascii="Arial" w:hAnsi="Arial" w:cs="Arial"/>
        </w:rPr>
        <w:t>who attend FTFCM activities.</w:t>
      </w:r>
    </w:p>
    <w:p w:rsidR="00E02B09" w:rsidRDefault="00E02B09" w:rsidP="00E02B09">
      <w:pPr>
        <w:autoSpaceDE w:val="0"/>
        <w:autoSpaceDN w:val="0"/>
        <w:adjustRightInd w:val="0"/>
        <w:jc w:val="both"/>
        <w:rPr>
          <w:rFonts w:ascii="Arial" w:hAnsi="Arial" w:cs="Arial"/>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p>
    <w:p w:rsidR="00F148AE" w:rsidRDefault="00F148AE" w:rsidP="00E02B09">
      <w:pPr>
        <w:autoSpaceDE w:val="0"/>
        <w:autoSpaceDN w:val="0"/>
        <w:adjustRightInd w:val="0"/>
        <w:jc w:val="both"/>
        <w:rPr>
          <w:rFonts w:ascii="Arial" w:hAnsi="Arial" w:cs="Arial"/>
          <w:b/>
        </w:rPr>
      </w:pPr>
    </w:p>
    <w:p w:rsidR="00F148AE" w:rsidRDefault="00F148AE" w:rsidP="00E02B09">
      <w:pPr>
        <w:autoSpaceDE w:val="0"/>
        <w:autoSpaceDN w:val="0"/>
        <w:adjustRightInd w:val="0"/>
        <w:jc w:val="both"/>
        <w:rPr>
          <w:rFonts w:ascii="Arial" w:hAnsi="Arial" w:cs="Arial"/>
          <w:b/>
        </w:rPr>
      </w:pPr>
    </w:p>
    <w:p w:rsidR="00F148AE" w:rsidRDefault="00F148AE" w:rsidP="00E02B09">
      <w:pPr>
        <w:autoSpaceDE w:val="0"/>
        <w:autoSpaceDN w:val="0"/>
        <w:adjustRightInd w:val="0"/>
        <w:jc w:val="both"/>
        <w:rPr>
          <w:rFonts w:ascii="Arial" w:hAnsi="Arial" w:cs="Arial"/>
          <w:b/>
        </w:rPr>
      </w:pPr>
    </w:p>
    <w:p w:rsidR="00F148AE" w:rsidRDefault="00F148AE" w:rsidP="00E02B09">
      <w:pPr>
        <w:autoSpaceDE w:val="0"/>
        <w:autoSpaceDN w:val="0"/>
        <w:adjustRightInd w:val="0"/>
        <w:jc w:val="both"/>
        <w:rPr>
          <w:rFonts w:ascii="Arial" w:hAnsi="Arial" w:cs="Arial"/>
          <w:b/>
        </w:rPr>
      </w:pPr>
    </w:p>
    <w:p w:rsidR="00F148AE" w:rsidRDefault="00F148AE" w:rsidP="00E02B09">
      <w:pPr>
        <w:autoSpaceDE w:val="0"/>
        <w:autoSpaceDN w:val="0"/>
        <w:adjustRightInd w:val="0"/>
        <w:jc w:val="both"/>
        <w:rPr>
          <w:rFonts w:ascii="Arial" w:hAnsi="Arial" w:cs="Arial"/>
          <w:b/>
        </w:rPr>
      </w:pPr>
    </w:p>
    <w:p w:rsidR="00F148AE" w:rsidRDefault="00F148AE" w:rsidP="00E02B09">
      <w:pPr>
        <w:autoSpaceDE w:val="0"/>
        <w:autoSpaceDN w:val="0"/>
        <w:adjustRightInd w:val="0"/>
        <w:jc w:val="both"/>
        <w:rPr>
          <w:rFonts w:ascii="Arial" w:hAnsi="Arial" w:cs="Arial"/>
          <w:b/>
        </w:rPr>
      </w:pPr>
    </w:p>
    <w:p w:rsidR="00E02B09" w:rsidRDefault="00E02B09" w:rsidP="00E02B09">
      <w:pPr>
        <w:autoSpaceDE w:val="0"/>
        <w:autoSpaceDN w:val="0"/>
        <w:adjustRightInd w:val="0"/>
        <w:jc w:val="both"/>
        <w:rPr>
          <w:rFonts w:ascii="Arial" w:hAnsi="Arial" w:cs="Arial"/>
          <w:b/>
        </w:rPr>
      </w:pPr>
      <w:r w:rsidRPr="003D746F">
        <w:rPr>
          <w:rFonts w:ascii="Arial" w:hAnsi="Arial" w:cs="Arial"/>
          <w:b/>
        </w:rPr>
        <w:lastRenderedPageBreak/>
        <w:t xml:space="preserve">HAVING A </w:t>
      </w:r>
      <w:r>
        <w:rPr>
          <w:rFonts w:ascii="Arial" w:hAnsi="Arial" w:cs="Arial"/>
          <w:b/>
        </w:rPr>
        <w:t>SAFEGUARDING</w:t>
      </w:r>
      <w:r w:rsidRPr="003D746F">
        <w:rPr>
          <w:rFonts w:ascii="Arial" w:hAnsi="Arial" w:cs="Arial"/>
          <w:b/>
        </w:rPr>
        <w:t xml:space="preserve"> POLICY:</w:t>
      </w:r>
    </w:p>
    <w:p w:rsidR="00E02B09" w:rsidRPr="003D746F" w:rsidRDefault="00E02B09" w:rsidP="00E02B09">
      <w:pPr>
        <w:autoSpaceDE w:val="0"/>
        <w:autoSpaceDN w:val="0"/>
        <w:adjustRightInd w:val="0"/>
        <w:spacing w:line="360" w:lineRule="auto"/>
        <w:jc w:val="both"/>
        <w:rPr>
          <w:rFonts w:ascii="Arial" w:hAnsi="Arial" w:cs="Arial"/>
          <w:b/>
        </w:rPr>
      </w:pPr>
    </w:p>
    <w:p w:rsidR="00E02B09" w:rsidRPr="003D746F" w:rsidRDefault="00E02B09" w:rsidP="00E02B09">
      <w:pPr>
        <w:numPr>
          <w:ilvl w:val="0"/>
          <w:numId w:val="1"/>
        </w:numPr>
        <w:autoSpaceDE w:val="0"/>
        <w:autoSpaceDN w:val="0"/>
        <w:adjustRightInd w:val="0"/>
        <w:spacing w:line="360" w:lineRule="auto"/>
        <w:jc w:val="both"/>
        <w:rPr>
          <w:rFonts w:ascii="Arial" w:hAnsi="Arial" w:cs="Arial"/>
          <w:bCs/>
        </w:rPr>
      </w:pPr>
      <w:r w:rsidRPr="003D746F">
        <w:rPr>
          <w:rFonts w:ascii="Arial" w:hAnsi="Arial" w:cs="Arial"/>
          <w:bCs/>
        </w:rPr>
        <w:t xml:space="preserve">helps protect </w:t>
      </w:r>
      <w:r>
        <w:rPr>
          <w:rFonts w:ascii="Arial" w:hAnsi="Arial" w:cs="Arial"/>
          <w:bCs/>
        </w:rPr>
        <w:t>children, young people and vulnerable adults</w:t>
      </w:r>
      <w:r w:rsidRPr="003D746F">
        <w:rPr>
          <w:rFonts w:ascii="Arial" w:hAnsi="Arial" w:cs="Arial"/>
          <w:bCs/>
        </w:rPr>
        <w:t xml:space="preserve"> </w:t>
      </w:r>
      <w:r>
        <w:rPr>
          <w:rFonts w:ascii="Arial" w:hAnsi="Arial" w:cs="Arial"/>
          <w:bCs/>
        </w:rPr>
        <w:t>at FTFCM events</w:t>
      </w:r>
    </w:p>
    <w:p w:rsidR="00E02B09" w:rsidRPr="003D746F" w:rsidRDefault="00E02B09" w:rsidP="00E02B09">
      <w:pPr>
        <w:numPr>
          <w:ilvl w:val="0"/>
          <w:numId w:val="1"/>
        </w:numPr>
        <w:autoSpaceDE w:val="0"/>
        <w:autoSpaceDN w:val="0"/>
        <w:adjustRightInd w:val="0"/>
        <w:spacing w:line="360" w:lineRule="auto"/>
        <w:jc w:val="both"/>
        <w:rPr>
          <w:rFonts w:ascii="Arial" w:hAnsi="Arial" w:cs="Arial"/>
          <w:bCs/>
        </w:rPr>
      </w:pPr>
      <w:r>
        <w:rPr>
          <w:rFonts w:ascii="Arial" w:hAnsi="Arial" w:cs="Arial"/>
          <w:bCs/>
        </w:rPr>
        <w:t xml:space="preserve">helps </w:t>
      </w:r>
      <w:r w:rsidRPr="003D746F">
        <w:rPr>
          <w:rFonts w:ascii="Arial" w:hAnsi="Arial" w:cs="Arial"/>
          <w:bCs/>
        </w:rPr>
        <w:t xml:space="preserve">protect all those involved with </w:t>
      </w:r>
      <w:r>
        <w:rPr>
          <w:rFonts w:ascii="Arial" w:hAnsi="Arial" w:cs="Arial"/>
          <w:bCs/>
        </w:rPr>
        <w:t xml:space="preserve">FTFCM </w:t>
      </w:r>
      <w:r w:rsidRPr="003D746F">
        <w:rPr>
          <w:rFonts w:ascii="Arial" w:hAnsi="Arial" w:cs="Arial"/>
          <w:bCs/>
        </w:rPr>
        <w:t xml:space="preserve">including </w:t>
      </w:r>
      <w:r>
        <w:rPr>
          <w:rFonts w:ascii="Arial" w:hAnsi="Arial" w:cs="Arial"/>
          <w:bCs/>
        </w:rPr>
        <w:t>clergy,</w:t>
      </w:r>
      <w:r w:rsidRPr="003D746F">
        <w:rPr>
          <w:rFonts w:ascii="Arial" w:hAnsi="Arial" w:cs="Arial"/>
          <w:bCs/>
        </w:rPr>
        <w:t xml:space="preserve"> all volunteers </w:t>
      </w:r>
      <w:r>
        <w:rPr>
          <w:rFonts w:ascii="Arial" w:hAnsi="Arial" w:cs="Arial"/>
          <w:bCs/>
        </w:rPr>
        <w:t xml:space="preserve">and visitors </w:t>
      </w:r>
    </w:p>
    <w:p w:rsidR="00E02B09" w:rsidRPr="003D746F" w:rsidRDefault="00E02B09" w:rsidP="00E02B09">
      <w:pPr>
        <w:numPr>
          <w:ilvl w:val="0"/>
          <w:numId w:val="1"/>
        </w:numPr>
        <w:autoSpaceDE w:val="0"/>
        <w:autoSpaceDN w:val="0"/>
        <w:adjustRightInd w:val="0"/>
        <w:spacing w:line="360" w:lineRule="auto"/>
        <w:jc w:val="both"/>
        <w:rPr>
          <w:rFonts w:ascii="Arial" w:hAnsi="Arial" w:cs="Arial"/>
        </w:rPr>
      </w:pPr>
      <w:r w:rsidRPr="003D746F">
        <w:rPr>
          <w:rFonts w:ascii="Arial" w:hAnsi="Arial" w:cs="Arial"/>
        </w:rPr>
        <w:t xml:space="preserve">creates a safe and positive environment </w:t>
      </w:r>
      <w:r>
        <w:rPr>
          <w:rFonts w:ascii="Arial" w:hAnsi="Arial" w:cs="Arial"/>
        </w:rPr>
        <w:t xml:space="preserve">at FTFCM events </w:t>
      </w:r>
      <w:r w:rsidRPr="003D746F">
        <w:rPr>
          <w:rFonts w:ascii="Arial" w:hAnsi="Arial" w:cs="Arial"/>
        </w:rPr>
        <w:t xml:space="preserve">for all </w:t>
      </w:r>
      <w:r>
        <w:rPr>
          <w:rFonts w:ascii="Arial" w:hAnsi="Arial" w:cs="Arial"/>
        </w:rPr>
        <w:t>participants</w:t>
      </w:r>
      <w:r w:rsidRPr="003D746F">
        <w:rPr>
          <w:rFonts w:ascii="Arial" w:hAnsi="Arial" w:cs="Arial"/>
        </w:rPr>
        <w:t xml:space="preserve">              </w:t>
      </w:r>
    </w:p>
    <w:p w:rsidR="00E02B09" w:rsidRPr="003D746F" w:rsidRDefault="00E02B09" w:rsidP="00E02B09">
      <w:pPr>
        <w:numPr>
          <w:ilvl w:val="0"/>
          <w:numId w:val="1"/>
        </w:numPr>
        <w:autoSpaceDE w:val="0"/>
        <w:autoSpaceDN w:val="0"/>
        <w:adjustRightInd w:val="0"/>
        <w:spacing w:line="360" w:lineRule="auto"/>
        <w:jc w:val="both"/>
        <w:rPr>
          <w:rFonts w:ascii="Arial" w:hAnsi="Arial" w:cs="Arial"/>
        </w:rPr>
      </w:pPr>
      <w:r w:rsidRPr="003D746F">
        <w:rPr>
          <w:rFonts w:ascii="Arial" w:hAnsi="Arial" w:cs="Arial"/>
        </w:rPr>
        <w:t>clarif</w:t>
      </w:r>
      <w:r>
        <w:rPr>
          <w:rFonts w:ascii="Arial" w:hAnsi="Arial" w:cs="Arial"/>
        </w:rPr>
        <w:t>ies what is required of</w:t>
      </w:r>
      <w:r w:rsidRPr="003D746F">
        <w:rPr>
          <w:rFonts w:ascii="Arial" w:hAnsi="Arial" w:cs="Arial"/>
        </w:rPr>
        <w:t xml:space="preserve"> </w:t>
      </w:r>
      <w:r>
        <w:rPr>
          <w:rFonts w:ascii="Arial" w:hAnsi="Arial" w:cs="Arial"/>
        </w:rPr>
        <w:t xml:space="preserve">FTFCM </w:t>
      </w:r>
      <w:r w:rsidRPr="003D746F">
        <w:rPr>
          <w:rFonts w:ascii="Arial" w:hAnsi="Arial" w:cs="Arial"/>
        </w:rPr>
        <w:t xml:space="preserve">volunteers in relation to the protection of </w:t>
      </w:r>
      <w:r>
        <w:rPr>
          <w:rFonts w:ascii="Arial" w:hAnsi="Arial" w:cs="Arial"/>
        </w:rPr>
        <w:t>the children, young people and vulnerable adults in their care</w:t>
      </w:r>
    </w:p>
    <w:p w:rsidR="00E02B09" w:rsidRDefault="00E02B09" w:rsidP="00E02B09">
      <w:pPr>
        <w:numPr>
          <w:ilvl w:val="0"/>
          <w:numId w:val="1"/>
        </w:numPr>
        <w:autoSpaceDE w:val="0"/>
        <w:autoSpaceDN w:val="0"/>
        <w:adjustRightInd w:val="0"/>
        <w:spacing w:line="360" w:lineRule="auto"/>
        <w:jc w:val="both"/>
        <w:rPr>
          <w:rFonts w:ascii="Arial" w:hAnsi="Arial" w:cs="Arial"/>
        </w:rPr>
      </w:pPr>
      <w:r>
        <w:rPr>
          <w:rFonts w:ascii="Arial" w:hAnsi="Arial" w:cs="Arial"/>
        </w:rPr>
        <w:t>maintains</w:t>
      </w:r>
      <w:r w:rsidRPr="003D746F">
        <w:rPr>
          <w:rFonts w:ascii="Arial" w:hAnsi="Arial" w:cs="Arial"/>
        </w:rPr>
        <w:t xml:space="preserve"> stan</w:t>
      </w:r>
      <w:r>
        <w:rPr>
          <w:rFonts w:ascii="Arial" w:hAnsi="Arial" w:cs="Arial"/>
        </w:rPr>
        <w:t>dards of behaviour for</w:t>
      </w:r>
      <w:r w:rsidRPr="003D746F">
        <w:rPr>
          <w:rFonts w:ascii="Arial" w:hAnsi="Arial" w:cs="Arial"/>
        </w:rPr>
        <w:t xml:space="preserve"> volunteers when they are around </w:t>
      </w:r>
      <w:r>
        <w:rPr>
          <w:rFonts w:ascii="Arial" w:hAnsi="Arial" w:cs="Arial"/>
        </w:rPr>
        <w:t>children, young people and vulnerable adults</w:t>
      </w:r>
      <w:r w:rsidRPr="003D746F">
        <w:rPr>
          <w:rFonts w:ascii="Arial" w:hAnsi="Arial" w:cs="Arial"/>
        </w:rPr>
        <w:t xml:space="preserve"> and </w:t>
      </w:r>
      <w:r>
        <w:rPr>
          <w:rFonts w:ascii="Arial" w:hAnsi="Arial" w:cs="Arial"/>
        </w:rPr>
        <w:t xml:space="preserve">indicates </w:t>
      </w:r>
      <w:r w:rsidRPr="003D746F">
        <w:rPr>
          <w:rFonts w:ascii="Arial" w:hAnsi="Arial" w:cs="Arial"/>
        </w:rPr>
        <w:t>what to do if</w:t>
      </w:r>
      <w:r>
        <w:rPr>
          <w:rFonts w:ascii="Arial" w:hAnsi="Arial" w:cs="Arial"/>
        </w:rPr>
        <w:t xml:space="preserve"> they notice, or are told about, the</w:t>
      </w:r>
      <w:r w:rsidRPr="003D746F">
        <w:rPr>
          <w:rFonts w:ascii="Arial" w:hAnsi="Arial" w:cs="Arial"/>
        </w:rPr>
        <w:t xml:space="preserve"> inappropriate behaviou</w:t>
      </w:r>
      <w:r>
        <w:rPr>
          <w:rFonts w:ascii="Arial" w:hAnsi="Arial" w:cs="Arial"/>
        </w:rPr>
        <w:t>r of others</w:t>
      </w:r>
    </w:p>
    <w:p w:rsidR="00E02B09" w:rsidRPr="003D746F" w:rsidRDefault="00E02B09" w:rsidP="00E02B09">
      <w:pPr>
        <w:numPr>
          <w:ilvl w:val="0"/>
          <w:numId w:val="1"/>
        </w:numPr>
        <w:autoSpaceDE w:val="0"/>
        <w:autoSpaceDN w:val="0"/>
        <w:adjustRightInd w:val="0"/>
        <w:spacing w:line="360" w:lineRule="auto"/>
        <w:jc w:val="both"/>
        <w:rPr>
          <w:rFonts w:ascii="Arial" w:hAnsi="Arial" w:cs="Arial"/>
        </w:rPr>
      </w:pPr>
      <w:r>
        <w:rPr>
          <w:rFonts w:ascii="Arial" w:hAnsi="Arial" w:cs="Arial"/>
        </w:rPr>
        <w:t>maintains an environment where participants</w:t>
      </w:r>
      <w:r w:rsidRPr="003D746F">
        <w:rPr>
          <w:rFonts w:ascii="Arial" w:hAnsi="Arial" w:cs="Arial"/>
        </w:rPr>
        <w:t xml:space="preserve"> feel secure, are encourag</w:t>
      </w:r>
      <w:r>
        <w:rPr>
          <w:rFonts w:ascii="Arial" w:hAnsi="Arial" w:cs="Arial"/>
        </w:rPr>
        <w:t>ed to talk and are listened to</w:t>
      </w:r>
    </w:p>
    <w:p w:rsidR="00E02B09" w:rsidRPr="003D746F" w:rsidRDefault="00E02B09" w:rsidP="00E02B09">
      <w:pPr>
        <w:numPr>
          <w:ilvl w:val="0"/>
          <w:numId w:val="1"/>
        </w:numPr>
        <w:spacing w:before="100" w:beforeAutospacing="1" w:after="100" w:afterAutospacing="1" w:line="360" w:lineRule="auto"/>
        <w:jc w:val="both"/>
        <w:rPr>
          <w:rFonts w:ascii="Arial" w:hAnsi="Arial" w:cs="Arial"/>
        </w:rPr>
      </w:pPr>
      <w:r w:rsidRPr="003D746F">
        <w:rPr>
          <w:rFonts w:ascii="Arial" w:hAnsi="Arial" w:cs="Arial"/>
        </w:rPr>
        <w:t xml:space="preserve">shows a commitment to openness and communication </w:t>
      </w:r>
    </w:p>
    <w:p w:rsidR="00E02B09" w:rsidRPr="003D746F" w:rsidRDefault="00E02B09" w:rsidP="00E02B09">
      <w:pPr>
        <w:numPr>
          <w:ilvl w:val="0"/>
          <w:numId w:val="1"/>
        </w:numPr>
        <w:spacing w:before="100" w:beforeAutospacing="1" w:after="100" w:afterAutospacing="1" w:line="360" w:lineRule="auto"/>
        <w:jc w:val="both"/>
        <w:rPr>
          <w:rFonts w:ascii="Arial" w:hAnsi="Arial" w:cs="Arial"/>
        </w:rPr>
      </w:pPr>
      <w:r w:rsidRPr="003D746F">
        <w:rPr>
          <w:rFonts w:ascii="Arial" w:hAnsi="Arial" w:cs="Arial"/>
        </w:rPr>
        <w:t>s</w:t>
      </w:r>
      <w:r>
        <w:rPr>
          <w:rFonts w:ascii="Arial" w:hAnsi="Arial" w:cs="Arial"/>
        </w:rPr>
        <w:t xml:space="preserve">hows respect for confidentiality, </w:t>
      </w:r>
      <w:r w:rsidRPr="003D746F">
        <w:rPr>
          <w:rFonts w:ascii="Arial" w:hAnsi="Arial" w:cs="Arial"/>
        </w:rPr>
        <w:t>and the circumstances where confidentiality cannot be allowed to ove</w:t>
      </w:r>
      <w:r>
        <w:rPr>
          <w:rFonts w:ascii="Arial" w:hAnsi="Arial" w:cs="Arial"/>
        </w:rPr>
        <w:t>rride the rights of FTFCM participants</w:t>
      </w:r>
      <w:r w:rsidRPr="003D746F">
        <w:rPr>
          <w:rFonts w:ascii="Arial" w:hAnsi="Arial" w:cs="Arial"/>
        </w:rPr>
        <w:t xml:space="preserve"> to be protected from harm </w:t>
      </w:r>
    </w:p>
    <w:p w:rsidR="00E02B09" w:rsidRPr="003D746F" w:rsidRDefault="00E02B09" w:rsidP="00E02B09">
      <w:pPr>
        <w:numPr>
          <w:ilvl w:val="0"/>
          <w:numId w:val="1"/>
        </w:numPr>
        <w:spacing w:before="100" w:beforeAutospacing="1" w:after="100" w:afterAutospacing="1" w:line="360" w:lineRule="auto"/>
        <w:jc w:val="both"/>
        <w:rPr>
          <w:rFonts w:ascii="Arial" w:hAnsi="Arial" w:cs="Arial"/>
        </w:rPr>
      </w:pPr>
      <w:r w:rsidRPr="003D746F">
        <w:rPr>
          <w:rFonts w:ascii="Arial" w:hAnsi="Arial" w:cs="Arial"/>
        </w:rPr>
        <w:t xml:space="preserve">ensures </w:t>
      </w:r>
      <w:r>
        <w:rPr>
          <w:rFonts w:ascii="Arial" w:hAnsi="Arial" w:cs="Arial"/>
        </w:rPr>
        <w:t>that the children, young people and vulnerable adults within FTFCM know that there are adults to whom</w:t>
      </w:r>
      <w:r w:rsidRPr="003D746F">
        <w:rPr>
          <w:rFonts w:ascii="Arial" w:hAnsi="Arial" w:cs="Arial"/>
        </w:rPr>
        <w:t xml:space="preserve"> they </w:t>
      </w:r>
      <w:r>
        <w:rPr>
          <w:rFonts w:ascii="Arial" w:hAnsi="Arial" w:cs="Arial"/>
        </w:rPr>
        <w:t xml:space="preserve">can talk if they have any concerns or suspicions </w:t>
      </w:r>
      <w:r w:rsidRPr="003D746F">
        <w:rPr>
          <w:rFonts w:ascii="Arial" w:hAnsi="Arial" w:cs="Arial"/>
        </w:rPr>
        <w:t xml:space="preserve"> </w:t>
      </w:r>
    </w:p>
    <w:p w:rsidR="00E02B09" w:rsidRPr="003D746F" w:rsidRDefault="00E02B09" w:rsidP="00E02B09">
      <w:pPr>
        <w:numPr>
          <w:ilvl w:val="0"/>
          <w:numId w:val="1"/>
        </w:numPr>
        <w:autoSpaceDE w:val="0"/>
        <w:autoSpaceDN w:val="0"/>
        <w:adjustRightInd w:val="0"/>
        <w:spacing w:line="360" w:lineRule="auto"/>
        <w:jc w:val="both"/>
        <w:rPr>
          <w:rFonts w:ascii="Arial" w:hAnsi="Arial" w:cs="Arial"/>
        </w:rPr>
      </w:pPr>
      <w:r>
        <w:rPr>
          <w:rFonts w:ascii="Arial" w:hAnsi="Arial" w:cs="Arial"/>
        </w:rPr>
        <w:t>provides</w:t>
      </w:r>
      <w:r w:rsidRPr="003D746F">
        <w:rPr>
          <w:rFonts w:ascii="Arial" w:hAnsi="Arial" w:cs="Arial"/>
        </w:rPr>
        <w:t xml:space="preserve"> a statement of inte</w:t>
      </w:r>
      <w:r>
        <w:rPr>
          <w:rFonts w:ascii="Arial" w:hAnsi="Arial" w:cs="Arial"/>
        </w:rPr>
        <w:t>nt that demonstrates FTFCM commits</w:t>
      </w:r>
      <w:r w:rsidRPr="003D746F">
        <w:rPr>
          <w:rFonts w:ascii="Arial" w:hAnsi="Arial" w:cs="Arial"/>
        </w:rPr>
        <w:t xml:space="preserve"> itself to safeguard</w:t>
      </w:r>
      <w:r>
        <w:rPr>
          <w:rFonts w:ascii="Arial" w:hAnsi="Arial" w:cs="Arial"/>
        </w:rPr>
        <w:t>ing</w:t>
      </w:r>
      <w:r w:rsidRPr="003D746F">
        <w:rPr>
          <w:rFonts w:ascii="Arial" w:hAnsi="Arial" w:cs="Arial"/>
        </w:rPr>
        <w:t xml:space="preserve"> </w:t>
      </w:r>
      <w:r>
        <w:rPr>
          <w:rFonts w:ascii="Arial" w:hAnsi="Arial" w:cs="Arial"/>
        </w:rPr>
        <w:t>the children, young people and vulnerable adults</w:t>
      </w:r>
      <w:r w:rsidRPr="003D746F">
        <w:rPr>
          <w:rFonts w:ascii="Arial" w:hAnsi="Arial" w:cs="Arial"/>
        </w:rPr>
        <w:t xml:space="preserve"> </w:t>
      </w:r>
      <w:r>
        <w:rPr>
          <w:rFonts w:ascii="Arial" w:hAnsi="Arial" w:cs="Arial"/>
        </w:rPr>
        <w:t xml:space="preserve">in its care </w:t>
      </w:r>
      <w:r w:rsidRPr="003D746F">
        <w:rPr>
          <w:rFonts w:ascii="Arial" w:hAnsi="Arial" w:cs="Arial"/>
        </w:rPr>
        <w:t xml:space="preserve"> </w:t>
      </w:r>
    </w:p>
    <w:p w:rsidR="00E02B09" w:rsidRPr="00BD2089" w:rsidRDefault="00E02B09" w:rsidP="00E02B09">
      <w:pPr>
        <w:numPr>
          <w:ilvl w:val="0"/>
          <w:numId w:val="1"/>
        </w:numPr>
        <w:autoSpaceDE w:val="0"/>
        <w:autoSpaceDN w:val="0"/>
        <w:adjustRightInd w:val="0"/>
        <w:spacing w:line="360" w:lineRule="auto"/>
        <w:jc w:val="both"/>
        <w:rPr>
          <w:rFonts w:ascii="Arial" w:hAnsi="Arial" w:cs="Arial"/>
        </w:rPr>
      </w:pPr>
      <w:r w:rsidRPr="00BD2089">
        <w:rPr>
          <w:rFonts w:ascii="Arial" w:hAnsi="Arial" w:cs="Arial"/>
        </w:rPr>
        <w:t>ensures</w:t>
      </w:r>
      <w:r>
        <w:rPr>
          <w:rFonts w:ascii="Arial" w:hAnsi="Arial" w:cs="Arial"/>
        </w:rPr>
        <w:t xml:space="preserve"> that the Diocesan Safeguarding Commission</w:t>
      </w:r>
      <w:r w:rsidRPr="00BD2089">
        <w:rPr>
          <w:rFonts w:ascii="Arial" w:hAnsi="Arial" w:cs="Arial"/>
        </w:rPr>
        <w:t>, in accordance with their guidelines,</w:t>
      </w:r>
      <w:r>
        <w:rPr>
          <w:rFonts w:ascii="Arial" w:hAnsi="Arial" w:cs="Arial"/>
        </w:rPr>
        <w:t xml:space="preserve"> checks all</w:t>
      </w:r>
      <w:r w:rsidRPr="00BD2089">
        <w:rPr>
          <w:rFonts w:ascii="Arial" w:hAnsi="Arial" w:cs="Arial"/>
        </w:rPr>
        <w:t xml:space="preserve"> volunteers with responsibility for </w:t>
      </w:r>
      <w:r>
        <w:rPr>
          <w:rFonts w:ascii="Arial" w:hAnsi="Arial" w:cs="Arial"/>
        </w:rPr>
        <w:t>FTFCM participants. Ensures that</w:t>
      </w:r>
      <w:r w:rsidRPr="00BD2089">
        <w:rPr>
          <w:rFonts w:ascii="Arial" w:hAnsi="Arial" w:cs="Arial"/>
        </w:rPr>
        <w:t xml:space="preserve"> </w:t>
      </w:r>
      <w:r>
        <w:rPr>
          <w:rFonts w:ascii="Arial" w:hAnsi="Arial" w:cs="Arial"/>
        </w:rPr>
        <w:t>r</w:t>
      </w:r>
      <w:r w:rsidRPr="00BD2089">
        <w:rPr>
          <w:rFonts w:ascii="Arial" w:hAnsi="Arial" w:cs="Arial"/>
        </w:rPr>
        <w:t>ecords are kept up to date</w:t>
      </w:r>
    </w:p>
    <w:p w:rsidR="00E02B09" w:rsidRPr="003D746F" w:rsidRDefault="00E02B09" w:rsidP="00E02B09">
      <w:pPr>
        <w:numPr>
          <w:ilvl w:val="0"/>
          <w:numId w:val="10"/>
        </w:numPr>
        <w:autoSpaceDE w:val="0"/>
        <w:autoSpaceDN w:val="0"/>
        <w:adjustRightInd w:val="0"/>
        <w:spacing w:line="360" w:lineRule="auto"/>
        <w:jc w:val="both"/>
        <w:rPr>
          <w:rFonts w:ascii="Arial" w:hAnsi="Arial" w:cs="Arial"/>
        </w:rPr>
      </w:pPr>
      <w:r>
        <w:rPr>
          <w:rFonts w:ascii="Arial" w:hAnsi="Arial" w:cs="Arial"/>
        </w:rPr>
        <w:t>helps</w:t>
      </w:r>
      <w:r w:rsidRPr="003D746F">
        <w:rPr>
          <w:rFonts w:ascii="Arial" w:hAnsi="Arial" w:cs="Arial"/>
        </w:rPr>
        <w:t xml:space="preserve"> volunteers </w:t>
      </w:r>
      <w:r>
        <w:rPr>
          <w:rFonts w:ascii="Arial" w:hAnsi="Arial" w:cs="Arial"/>
        </w:rPr>
        <w:t xml:space="preserve">to </w:t>
      </w:r>
      <w:r w:rsidRPr="003D746F">
        <w:rPr>
          <w:rFonts w:ascii="Arial" w:hAnsi="Arial" w:cs="Arial"/>
        </w:rPr>
        <w:t xml:space="preserve">understand their role in cases of </w:t>
      </w:r>
      <w:r>
        <w:rPr>
          <w:rFonts w:ascii="Arial" w:hAnsi="Arial" w:cs="Arial"/>
        </w:rPr>
        <w:t>allegations or suspicions of abuse</w:t>
      </w:r>
    </w:p>
    <w:p w:rsidR="00E02B09" w:rsidRPr="003D746F" w:rsidRDefault="00E02B09" w:rsidP="00E02B09">
      <w:pPr>
        <w:numPr>
          <w:ilvl w:val="0"/>
          <w:numId w:val="3"/>
        </w:numPr>
        <w:autoSpaceDE w:val="0"/>
        <w:autoSpaceDN w:val="0"/>
        <w:adjustRightInd w:val="0"/>
        <w:spacing w:line="360" w:lineRule="auto"/>
        <w:jc w:val="both"/>
        <w:rPr>
          <w:rFonts w:ascii="Arial" w:hAnsi="Arial" w:cs="Arial"/>
        </w:rPr>
      </w:pPr>
      <w:r>
        <w:rPr>
          <w:rFonts w:ascii="Arial" w:hAnsi="Arial" w:cs="Arial"/>
        </w:rPr>
        <w:t>ensures FTFCM</w:t>
      </w:r>
      <w:r w:rsidRPr="003D746F">
        <w:rPr>
          <w:rFonts w:ascii="Arial" w:hAnsi="Arial" w:cs="Arial"/>
        </w:rPr>
        <w:t xml:space="preserve"> appoint</w:t>
      </w:r>
      <w:r>
        <w:rPr>
          <w:rFonts w:ascii="Arial" w:hAnsi="Arial" w:cs="Arial"/>
        </w:rPr>
        <w:t>s</w:t>
      </w:r>
      <w:r w:rsidRPr="003D746F">
        <w:rPr>
          <w:rFonts w:ascii="Arial" w:hAnsi="Arial" w:cs="Arial"/>
        </w:rPr>
        <w:t xml:space="preserve"> two designated people to enable any concerns to be reported in</w:t>
      </w:r>
      <w:r>
        <w:rPr>
          <w:rFonts w:ascii="Arial" w:hAnsi="Arial" w:cs="Arial"/>
        </w:rPr>
        <w:t xml:space="preserve"> accordance with its procedures</w:t>
      </w:r>
    </w:p>
    <w:p w:rsidR="00E02B09" w:rsidRPr="003D746F" w:rsidRDefault="00E02B09" w:rsidP="00E02B09">
      <w:pPr>
        <w:numPr>
          <w:ilvl w:val="0"/>
          <w:numId w:val="3"/>
        </w:numPr>
        <w:autoSpaceDE w:val="0"/>
        <w:autoSpaceDN w:val="0"/>
        <w:adjustRightInd w:val="0"/>
        <w:spacing w:line="360" w:lineRule="auto"/>
        <w:jc w:val="both"/>
        <w:rPr>
          <w:rFonts w:ascii="Arial" w:hAnsi="Arial" w:cs="Arial"/>
        </w:rPr>
      </w:pPr>
      <w:r>
        <w:rPr>
          <w:rFonts w:ascii="Arial" w:hAnsi="Arial" w:cs="Arial"/>
        </w:rPr>
        <w:t>ensures FTFCM is committed to reviewing its</w:t>
      </w:r>
      <w:r w:rsidRPr="003D746F">
        <w:rPr>
          <w:rFonts w:ascii="Arial" w:hAnsi="Arial" w:cs="Arial"/>
        </w:rPr>
        <w:t xml:space="preserve"> policy and good practice at regular </w:t>
      </w:r>
      <w:r>
        <w:rPr>
          <w:rFonts w:ascii="Arial" w:hAnsi="Arial" w:cs="Arial"/>
        </w:rPr>
        <w:t>intervals</w:t>
      </w:r>
    </w:p>
    <w:p w:rsidR="00E02B09" w:rsidRDefault="00E02B09" w:rsidP="00E02B09">
      <w:pPr>
        <w:numPr>
          <w:ilvl w:val="0"/>
          <w:numId w:val="3"/>
        </w:numPr>
        <w:autoSpaceDE w:val="0"/>
        <w:autoSpaceDN w:val="0"/>
        <w:adjustRightInd w:val="0"/>
        <w:spacing w:line="360" w:lineRule="auto"/>
        <w:jc w:val="both"/>
        <w:rPr>
          <w:rFonts w:ascii="Arial" w:hAnsi="Arial" w:cs="Arial"/>
        </w:rPr>
      </w:pPr>
      <w:r>
        <w:rPr>
          <w:rFonts w:ascii="Arial" w:hAnsi="Arial" w:cs="Arial"/>
        </w:rPr>
        <w:t>e</w:t>
      </w:r>
      <w:r w:rsidRPr="003D746F">
        <w:rPr>
          <w:rFonts w:ascii="Arial" w:hAnsi="Arial" w:cs="Arial"/>
        </w:rPr>
        <w:t>nsures a risk assessment is carried ou</w:t>
      </w:r>
      <w:r>
        <w:rPr>
          <w:rFonts w:ascii="Arial" w:hAnsi="Arial" w:cs="Arial"/>
        </w:rPr>
        <w:t>t before the start of each camp</w:t>
      </w:r>
    </w:p>
    <w:p w:rsidR="00E02B09" w:rsidRDefault="00E02B09" w:rsidP="00E02B09">
      <w:pPr>
        <w:numPr>
          <w:ilvl w:val="0"/>
          <w:numId w:val="3"/>
        </w:numPr>
        <w:autoSpaceDE w:val="0"/>
        <w:autoSpaceDN w:val="0"/>
        <w:adjustRightInd w:val="0"/>
        <w:spacing w:line="360" w:lineRule="auto"/>
        <w:jc w:val="both"/>
        <w:rPr>
          <w:rFonts w:ascii="Arial" w:hAnsi="Arial" w:cs="Arial"/>
        </w:rPr>
      </w:pPr>
      <w:r>
        <w:rPr>
          <w:rFonts w:ascii="Arial" w:hAnsi="Arial" w:cs="Arial"/>
        </w:rPr>
        <w:t>ensures  a Safeguarding Officer is available at all events</w:t>
      </w:r>
    </w:p>
    <w:p w:rsidR="00E02B09" w:rsidRDefault="00E02B09" w:rsidP="00E02B09">
      <w:pPr>
        <w:autoSpaceDE w:val="0"/>
        <w:autoSpaceDN w:val="0"/>
        <w:adjustRightInd w:val="0"/>
        <w:spacing w:line="360" w:lineRule="auto"/>
        <w:jc w:val="both"/>
        <w:rPr>
          <w:rFonts w:ascii="Arial" w:hAnsi="Arial" w:cs="Arial"/>
          <w:b/>
          <w:bCs/>
          <w:sz w:val="28"/>
          <w:szCs w:val="28"/>
        </w:rPr>
      </w:pPr>
    </w:p>
    <w:p w:rsidR="00E02B09" w:rsidRPr="00183CD4" w:rsidRDefault="00E02B09" w:rsidP="00E02B09">
      <w:pPr>
        <w:autoSpaceDE w:val="0"/>
        <w:autoSpaceDN w:val="0"/>
        <w:adjustRightInd w:val="0"/>
        <w:spacing w:line="360" w:lineRule="auto"/>
        <w:jc w:val="both"/>
        <w:rPr>
          <w:rFonts w:ascii="Arial" w:hAnsi="Arial" w:cs="Arial"/>
          <w:bCs/>
          <w:i/>
          <w:sz w:val="28"/>
          <w:szCs w:val="28"/>
        </w:rPr>
      </w:pPr>
      <w:r w:rsidRPr="00183CD4">
        <w:rPr>
          <w:rFonts w:ascii="Arial" w:hAnsi="Arial" w:cs="Arial"/>
          <w:b/>
          <w:bCs/>
          <w:sz w:val="28"/>
          <w:szCs w:val="28"/>
        </w:rPr>
        <w:lastRenderedPageBreak/>
        <w:t>DEFINITIONS OF ABUSE:</w:t>
      </w:r>
    </w:p>
    <w:p w:rsidR="00E02B09" w:rsidRPr="00E07F17" w:rsidRDefault="00E02B09" w:rsidP="00E02B09">
      <w:pPr>
        <w:pStyle w:val="NormalWeb"/>
        <w:spacing w:line="360" w:lineRule="auto"/>
        <w:jc w:val="both"/>
        <w:rPr>
          <w:rFonts w:ascii="Arial" w:hAnsi="Arial" w:cs="Arial"/>
          <w:b/>
        </w:rPr>
      </w:pPr>
      <w:r>
        <w:rPr>
          <w:rStyle w:val="Strong"/>
          <w:rFonts w:ascii="Arial" w:hAnsi="Arial" w:cs="Arial"/>
        </w:rPr>
        <w:t xml:space="preserve">Abuse is always a violation of trust. It occurs when a child or young person </w:t>
      </w:r>
      <w:r w:rsidRPr="003D746F">
        <w:rPr>
          <w:rStyle w:val="Strong"/>
          <w:rFonts w:ascii="Arial" w:hAnsi="Arial" w:cs="Arial"/>
        </w:rPr>
        <w:t xml:space="preserve">is denied </w:t>
      </w:r>
      <w:r>
        <w:rPr>
          <w:rStyle w:val="Strong"/>
          <w:rFonts w:ascii="Arial" w:hAnsi="Arial" w:cs="Arial"/>
        </w:rPr>
        <w:t>the opportunity to</w:t>
      </w:r>
      <w:r w:rsidRPr="003D746F">
        <w:rPr>
          <w:rStyle w:val="Strong"/>
          <w:rFonts w:ascii="Arial" w:hAnsi="Arial" w:cs="Arial"/>
        </w:rPr>
        <w:t xml:space="preserve"> feel safe.  It is inflicting harm or no</w:t>
      </w:r>
      <w:r>
        <w:rPr>
          <w:rStyle w:val="Strong"/>
          <w:rFonts w:ascii="Arial" w:hAnsi="Arial" w:cs="Arial"/>
        </w:rPr>
        <w:t>t preventing harm, by neglect, physical or sexual harm,</w:t>
      </w:r>
      <w:r w:rsidRPr="003D746F">
        <w:rPr>
          <w:rStyle w:val="Strong"/>
          <w:rFonts w:ascii="Arial" w:hAnsi="Arial" w:cs="Arial"/>
        </w:rPr>
        <w:t xml:space="preserve"> </w:t>
      </w:r>
      <w:r>
        <w:rPr>
          <w:rStyle w:val="Strong"/>
          <w:rFonts w:ascii="Arial" w:hAnsi="Arial" w:cs="Arial"/>
        </w:rPr>
        <w:t>or emotional abuse of</w:t>
      </w:r>
      <w:r w:rsidRPr="003D746F">
        <w:rPr>
          <w:rStyle w:val="Strong"/>
          <w:rFonts w:ascii="Arial" w:hAnsi="Arial" w:cs="Arial"/>
        </w:rPr>
        <w:t xml:space="preserve"> a child under the age of 18 years.</w:t>
      </w:r>
    </w:p>
    <w:p w:rsidR="00E02B09" w:rsidRDefault="00E02B09" w:rsidP="00E02B09">
      <w:pPr>
        <w:autoSpaceDE w:val="0"/>
        <w:autoSpaceDN w:val="0"/>
        <w:adjustRightInd w:val="0"/>
        <w:spacing w:line="360" w:lineRule="auto"/>
        <w:jc w:val="both"/>
        <w:rPr>
          <w:rFonts w:ascii="Arial" w:hAnsi="Arial" w:cs="Arial"/>
        </w:rPr>
      </w:pPr>
      <w:r w:rsidRPr="003D746F">
        <w:rPr>
          <w:rFonts w:ascii="Arial" w:hAnsi="Arial" w:cs="Arial"/>
        </w:rPr>
        <w:t xml:space="preserve">The following seven categories of abuse are universally found. </w:t>
      </w:r>
    </w:p>
    <w:p w:rsidR="00E02B09" w:rsidRPr="003D746F" w:rsidRDefault="00E02B09" w:rsidP="00E02B09">
      <w:pPr>
        <w:autoSpaceDE w:val="0"/>
        <w:autoSpaceDN w:val="0"/>
        <w:adjustRightInd w:val="0"/>
        <w:spacing w:line="360" w:lineRule="auto"/>
        <w:jc w:val="both"/>
        <w:rPr>
          <w:rFonts w:ascii="Arial" w:hAnsi="Arial" w:cs="Arial"/>
          <w:b/>
          <w:bCs/>
          <w:i/>
        </w:rPr>
      </w:pPr>
    </w:p>
    <w:p w:rsidR="00E02B09" w:rsidRPr="003D746F" w:rsidRDefault="00E02B09" w:rsidP="00E02B09">
      <w:pPr>
        <w:autoSpaceDE w:val="0"/>
        <w:autoSpaceDN w:val="0"/>
        <w:adjustRightInd w:val="0"/>
        <w:spacing w:line="360" w:lineRule="auto"/>
        <w:jc w:val="both"/>
        <w:rPr>
          <w:rFonts w:ascii="Arial" w:hAnsi="Arial" w:cs="Arial"/>
        </w:rPr>
      </w:pPr>
      <w:r w:rsidRPr="003D746F">
        <w:rPr>
          <w:rFonts w:ascii="Arial" w:hAnsi="Arial" w:cs="Arial"/>
          <w:b/>
          <w:bCs/>
        </w:rPr>
        <w:t>PHYSICAL ABUSE</w:t>
      </w:r>
      <w:r w:rsidRPr="003D746F">
        <w:rPr>
          <w:rFonts w:ascii="Arial" w:hAnsi="Arial" w:cs="Arial"/>
          <w:bCs/>
        </w:rPr>
        <w:t xml:space="preserve">: </w:t>
      </w:r>
      <w:r w:rsidRPr="003D746F">
        <w:rPr>
          <w:rFonts w:ascii="Arial" w:hAnsi="Arial" w:cs="Arial"/>
        </w:rPr>
        <w:t>Causing actual or likely physical injury to a child, or failure to prevent injury or suffering to a child (may include biting, hitting, shaking, dragging, squeezing, burning, administering poisonous substances, suffocation/drowning and excessive force or Fabricated Illness Syndrome (</w:t>
      </w:r>
      <w:r>
        <w:rPr>
          <w:rFonts w:ascii="Arial" w:hAnsi="Arial" w:cs="Arial"/>
          <w:i/>
        </w:rPr>
        <w:t>FIS</w:t>
      </w:r>
      <w:r w:rsidRPr="003D746F">
        <w:rPr>
          <w:rFonts w:ascii="Arial" w:hAnsi="Arial" w:cs="Arial"/>
          <w:i/>
        </w:rPr>
        <w:t xml:space="preserve"> – formally</w:t>
      </w:r>
      <w:r>
        <w:rPr>
          <w:rFonts w:ascii="Arial" w:hAnsi="Arial" w:cs="Arial"/>
          <w:i/>
        </w:rPr>
        <w:t xml:space="preserve"> known as Munchausen’s Syndrome)</w:t>
      </w:r>
      <w:r w:rsidRPr="003D746F">
        <w:rPr>
          <w:rFonts w:ascii="Arial" w:hAnsi="Arial" w:cs="Arial"/>
          <w:i/>
        </w:rPr>
        <w:t xml:space="preserve"> </w:t>
      </w:r>
      <w:r>
        <w:rPr>
          <w:rFonts w:ascii="Arial" w:hAnsi="Arial" w:cs="Arial"/>
        </w:rPr>
        <w:t>etc..</w:t>
      </w:r>
      <w:r w:rsidRPr="003D746F">
        <w:rPr>
          <w:rFonts w:ascii="Arial" w:hAnsi="Arial" w:cs="Arial"/>
        </w:rPr>
        <w:t xml:space="preserve"> Physical abuse can b</w:t>
      </w:r>
      <w:r>
        <w:rPr>
          <w:rFonts w:ascii="Arial" w:hAnsi="Arial" w:cs="Arial"/>
        </w:rPr>
        <w:t>e hidden, e.g. bruising and marks</w:t>
      </w:r>
      <w:r w:rsidRPr="003D746F">
        <w:rPr>
          <w:rFonts w:ascii="Arial" w:hAnsi="Arial" w:cs="Arial"/>
        </w:rPr>
        <w:t xml:space="preserve"> covered up.</w:t>
      </w:r>
    </w:p>
    <w:p w:rsidR="00E02B09" w:rsidRPr="003D746F" w:rsidRDefault="00E02B09" w:rsidP="00E02B09">
      <w:pPr>
        <w:autoSpaceDE w:val="0"/>
        <w:autoSpaceDN w:val="0"/>
        <w:adjustRightInd w:val="0"/>
        <w:spacing w:line="360" w:lineRule="auto"/>
        <w:jc w:val="both"/>
        <w:rPr>
          <w:rFonts w:ascii="Arial" w:hAnsi="Arial" w:cs="Arial"/>
          <w:b/>
          <w:bCs/>
          <w:i/>
        </w:rPr>
      </w:pPr>
    </w:p>
    <w:p w:rsidR="00E02B09" w:rsidRPr="003D746F" w:rsidRDefault="00E02B09" w:rsidP="00E02B09">
      <w:pPr>
        <w:autoSpaceDE w:val="0"/>
        <w:autoSpaceDN w:val="0"/>
        <w:adjustRightInd w:val="0"/>
        <w:spacing w:line="360" w:lineRule="auto"/>
        <w:jc w:val="both"/>
        <w:rPr>
          <w:rFonts w:ascii="Arial" w:hAnsi="Arial" w:cs="Arial"/>
          <w:bCs/>
        </w:rPr>
      </w:pPr>
      <w:r w:rsidRPr="003D746F">
        <w:rPr>
          <w:rFonts w:ascii="Arial" w:hAnsi="Arial" w:cs="Arial"/>
          <w:b/>
          <w:bCs/>
        </w:rPr>
        <w:t>SEXUAL ABUSE:</w:t>
      </w:r>
      <w:r w:rsidRPr="003D746F">
        <w:rPr>
          <w:rFonts w:ascii="Arial" w:hAnsi="Arial" w:cs="Arial"/>
          <w:bCs/>
        </w:rPr>
        <w:t xml:space="preserve"> </w:t>
      </w:r>
      <w:r w:rsidRPr="003D746F">
        <w:rPr>
          <w:rFonts w:ascii="Arial" w:hAnsi="Arial" w:cs="Arial"/>
        </w:rPr>
        <w:t xml:space="preserve">Involves actual or likely involvement of dependent, developmentally immature </w:t>
      </w:r>
      <w:r>
        <w:rPr>
          <w:rFonts w:ascii="Arial" w:hAnsi="Arial" w:cs="Arial"/>
        </w:rPr>
        <w:t>children, young people and vulnerable adults</w:t>
      </w:r>
      <w:r w:rsidRPr="003D746F">
        <w:rPr>
          <w:rFonts w:ascii="Arial" w:hAnsi="Arial" w:cs="Arial"/>
        </w:rPr>
        <w:t xml:space="preserve"> in sexual activity that they do not comprehend</w:t>
      </w:r>
      <w:r>
        <w:rPr>
          <w:rFonts w:ascii="Arial" w:hAnsi="Arial" w:cs="Arial"/>
        </w:rPr>
        <w:t>,</w:t>
      </w:r>
      <w:r w:rsidRPr="003D746F">
        <w:rPr>
          <w:rFonts w:ascii="Arial" w:hAnsi="Arial" w:cs="Arial"/>
        </w:rPr>
        <w:t xml:space="preserve"> or to which they are unable to give informed consent, or which violate the social taboos of family roles.  Sexual abuse</w:t>
      </w:r>
      <w:r>
        <w:rPr>
          <w:rFonts w:ascii="Arial" w:hAnsi="Arial" w:cs="Arial"/>
        </w:rPr>
        <w:t xml:space="preserve"> includes</w:t>
      </w:r>
      <w:r w:rsidRPr="003D746F">
        <w:rPr>
          <w:rFonts w:ascii="Arial" w:hAnsi="Arial" w:cs="Arial"/>
        </w:rPr>
        <w:t xml:space="preserve"> touching, spoken language or behaviour to a child for any sexual purpose, rape (</w:t>
      </w:r>
      <w:r w:rsidRPr="003D746F">
        <w:rPr>
          <w:rFonts w:ascii="Arial" w:hAnsi="Arial" w:cs="Arial"/>
          <w:i/>
        </w:rPr>
        <w:t>penetration</w:t>
      </w:r>
      <w:r w:rsidRPr="003D746F">
        <w:rPr>
          <w:rFonts w:ascii="Arial" w:hAnsi="Arial" w:cs="Arial"/>
        </w:rPr>
        <w:t xml:space="preserve">), grooming </w:t>
      </w:r>
      <w:r w:rsidRPr="003D746F">
        <w:rPr>
          <w:rFonts w:ascii="Arial" w:hAnsi="Arial" w:cs="Arial"/>
          <w:i/>
        </w:rPr>
        <w:t>(manipulation by an individual</w:t>
      </w:r>
      <w:r w:rsidRPr="003D746F">
        <w:rPr>
          <w:rFonts w:ascii="Arial" w:hAnsi="Arial" w:cs="Arial"/>
        </w:rPr>
        <w:t xml:space="preserve">), fondling, petting, showing </w:t>
      </w:r>
      <w:r>
        <w:rPr>
          <w:rFonts w:ascii="Arial" w:hAnsi="Arial" w:cs="Arial"/>
        </w:rPr>
        <w:t xml:space="preserve">of </w:t>
      </w:r>
      <w:r w:rsidRPr="003D746F">
        <w:rPr>
          <w:rFonts w:ascii="Arial" w:hAnsi="Arial" w:cs="Arial"/>
        </w:rPr>
        <w:t>indecent or pornographic materials, either through photographs, books or materials on a</w:t>
      </w:r>
      <w:r>
        <w:rPr>
          <w:rFonts w:ascii="Arial" w:hAnsi="Arial" w:cs="Arial"/>
        </w:rPr>
        <w:t>ny electronic device such as a</w:t>
      </w:r>
      <w:r w:rsidRPr="003D746F">
        <w:rPr>
          <w:rFonts w:ascii="Arial" w:hAnsi="Arial" w:cs="Arial"/>
        </w:rPr>
        <w:t xml:space="preserve"> computer or mobile phone</w:t>
      </w:r>
      <w:r>
        <w:rPr>
          <w:rFonts w:ascii="Arial" w:hAnsi="Arial" w:cs="Arial"/>
        </w:rPr>
        <w:t>, e</w:t>
      </w:r>
      <w:r w:rsidRPr="003D746F">
        <w:rPr>
          <w:rFonts w:ascii="Arial" w:hAnsi="Arial" w:cs="Arial"/>
        </w:rPr>
        <w:t xml:space="preserve">ncouraging a child or vulnerable adult to engage </w:t>
      </w:r>
      <w:r>
        <w:rPr>
          <w:rFonts w:ascii="Arial" w:hAnsi="Arial" w:cs="Arial"/>
        </w:rPr>
        <w:t>in sexually inappropriate behaviour</w:t>
      </w:r>
      <w:r w:rsidRPr="003D746F">
        <w:rPr>
          <w:rFonts w:ascii="Arial" w:hAnsi="Arial" w:cs="Arial"/>
        </w:rPr>
        <w:t>.</w:t>
      </w:r>
    </w:p>
    <w:p w:rsidR="00E02B09" w:rsidRPr="003D746F" w:rsidRDefault="00E02B09" w:rsidP="00E02B09">
      <w:pPr>
        <w:autoSpaceDE w:val="0"/>
        <w:autoSpaceDN w:val="0"/>
        <w:adjustRightInd w:val="0"/>
        <w:spacing w:line="360" w:lineRule="auto"/>
        <w:jc w:val="both"/>
        <w:rPr>
          <w:rFonts w:ascii="Arial" w:hAnsi="Arial" w:cs="Arial"/>
          <w:bCs/>
        </w:rPr>
      </w:pPr>
    </w:p>
    <w:p w:rsidR="00E02B09" w:rsidRPr="003D746F" w:rsidRDefault="00E02B09" w:rsidP="00E02B09">
      <w:pPr>
        <w:autoSpaceDE w:val="0"/>
        <w:autoSpaceDN w:val="0"/>
        <w:adjustRightInd w:val="0"/>
        <w:spacing w:line="360" w:lineRule="auto"/>
        <w:jc w:val="both"/>
        <w:rPr>
          <w:rFonts w:ascii="Arial" w:hAnsi="Arial" w:cs="Arial"/>
          <w:bCs/>
        </w:rPr>
      </w:pPr>
      <w:r w:rsidRPr="003D746F">
        <w:rPr>
          <w:rFonts w:ascii="Arial" w:hAnsi="Arial" w:cs="Arial"/>
          <w:b/>
          <w:bCs/>
        </w:rPr>
        <w:t>NEGLECT:</w:t>
      </w:r>
      <w:r w:rsidRPr="003D746F">
        <w:rPr>
          <w:rFonts w:ascii="Arial" w:hAnsi="Arial" w:cs="Arial"/>
          <w:bCs/>
        </w:rPr>
        <w:t xml:space="preserve"> </w:t>
      </w:r>
      <w:r>
        <w:rPr>
          <w:rFonts w:ascii="Arial" w:hAnsi="Arial" w:cs="Arial"/>
        </w:rPr>
        <w:t>P</w:t>
      </w:r>
      <w:r w:rsidRPr="003D746F">
        <w:rPr>
          <w:rFonts w:ascii="Arial" w:hAnsi="Arial" w:cs="Arial"/>
        </w:rPr>
        <w:t xml:space="preserve">ersistent or severe neglect of a </w:t>
      </w:r>
      <w:smartTag w:uri="urn:schemas-microsoft-com:office:smarttags" w:element="PersonName">
        <w:r w:rsidRPr="003D746F">
          <w:rPr>
            <w:rFonts w:ascii="Arial" w:hAnsi="Arial" w:cs="Arial"/>
          </w:rPr>
          <w:t>child</w:t>
        </w:r>
      </w:smartTag>
      <w:r w:rsidRPr="003D746F">
        <w:rPr>
          <w:rFonts w:ascii="Arial" w:hAnsi="Arial" w:cs="Arial"/>
        </w:rPr>
        <w:t xml:space="preserve"> or the failure to protect a </w:t>
      </w:r>
      <w:smartTag w:uri="urn:schemas-microsoft-com:office:smarttags" w:element="PersonName">
        <w:r w:rsidRPr="003D746F">
          <w:rPr>
            <w:rFonts w:ascii="Arial" w:hAnsi="Arial" w:cs="Arial"/>
          </w:rPr>
          <w:t>child</w:t>
        </w:r>
      </w:smartTag>
      <w:r w:rsidRPr="003D746F">
        <w:rPr>
          <w:rFonts w:ascii="Arial" w:hAnsi="Arial" w:cs="Arial"/>
        </w:rPr>
        <w:t xml:space="preserve"> from any physica</w:t>
      </w:r>
      <w:r>
        <w:rPr>
          <w:rFonts w:ascii="Arial" w:hAnsi="Arial" w:cs="Arial"/>
        </w:rPr>
        <w:t>l and/or psychological damage</w:t>
      </w:r>
      <w:r w:rsidRPr="003D746F">
        <w:rPr>
          <w:rFonts w:ascii="Arial" w:hAnsi="Arial" w:cs="Arial"/>
        </w:rPr>
        <w:t xml:space="preserve"> through the </w:t>
      </w:r>
      <w:r>
        <w:rPr>
          <w:rFonts w:ascii="Arial" w:hAnsi="Arial" w:cs="Arial"/>
        </w:rPr>
        <w:t>exposure to any kind of danger.</w:t>
      </w:r>
      <w:r w:rsidRPr="003D746F">
        <w:rPr>
          <w:rFonts w:ascii="Arial" w:hAnsi="Arial" w:cs="Arial"/>
        </w:rPr>
        <w:t xml:space="preserve"> </w:t>
      </w:r>
      <w:r>
        <w:rPr>
          <w:rFonts w:ascii="Arial" w:hAnsi="Arial" w:cs="Arial"/>
        </w:rPr>
        <w:t>This includes cold, starvation</w:t>
      </w:r>
      <w:r w:rsidRPr="003D746F">
        <w:rPr>
          <w:rFonts w:ascii="Arial" w:hAnsi="Arial" w:cs="Arial"/>
        </w:rPr>
        <w:t xml:space="preserve"> or extreme failure to carry out important aspects of care, resulting in the significant impairment of the </w:t>
      </w:r>
      <w:smartTag w:uri="urn:schemas-microsoft-com:office:smarttags" w:element="PersonName">
        <w:r w:rsidRPr="003D746F">
          <w:rPr>
            <w:rFonts w:ascii="Arial" w:hAnsi="Arial" w:cs="Arial"/>
          </w:rPr>
          <w:t>child</w:t>
        </w:r>
      </w:smartTag>
      <w:r w:rsidRPr="003D746F">
        <w:rPr>
          <w:rFonts w:ascii="Arial" w:hAnsi="Arial" w:cs="Arial"/>
        </w:rPr>
        <w:t>’s health or development, including non-organic failure to thrive.</w:t>
      </w:r>
      <w:r>
        <w:rPr>
          <w:rFonts w:ascii="Arial" w:hAnsi="Arial" w:cs="Arial"/>
        </w:rPr>
        <w:t xml:space="preserve">  Neglect can include</w:t>
      </w:r>
      <w:r w:rsidRPr="003D746F">
        <w:rPr>
          <w:rFonts w:ascii="Arial" w:hAnsi="Arial" w:cs="Arial"/>
        </w:rPr>
        <w:t xml:space="preserve"> </w:t>
      </w:r>
      <w:r>
        <w:rPr>
          <w:rFonts w:ascii="Arial" w:hAnsi="Arial" w:cs="Arial"/>
        </w:rPr>
        <w:t>lack of food, sleep deprivation or failure to maintain the child’s health and hygiene.</w:t>
      </w:r>
      <w:r w:rsidRPr="003D746F">
        <w:rPr>
          <w:rFonts w:ascii="Arial" w:hAnsi="Arial" w:cs="Arial"/>
        </w:rPr>
        <w:t xml:space="preserve">  </w:t>
      </w:r>
    </w:p>
    <w:p w:rsidR="00E02B09" w:rsidRPr="003D746F" w:rsidRDefault="00E02B09" w:rsidP="00E02B09">
      <w:pPr>
        <w:autoSpaceDE w:val="0"/>
        <w:autoSpaceDN w:val="0"/>
        <w:adjustRightInd w:val="0"/>
        <w:spacing w:line="360" w:lineRule="auto"/>
        <w:jc w:val="both"/>
        <w:rPr>
          <w:rFonts w:ascii="Arial" w:hAnsi="Arial" w:cs="Arial"/>
          <w:bCs/>
        </w:rPr>
      </w:pPr>
    </w:p>
    <w:p w:rsidR="00E02B09" w:rsidRPr="003D746F" w:rsidRDefault="00E02B09" w:rsidP="00E02B09">
      <w:pPr>
        <w:autoSpaceDE w:val="0"/>
        <w:autoSpaceDN w:val="0"/>
        <w:adjustRightInd w:val="0"/>
        <w:spacing w:line="360" w:lineRule="auto"/>
        <w:jc w:val="both"/>
        <w:rPr>
          <w:rFonts w:ascii="Arial" w:hAnsi="Arial" w:cs="Arial"/>
        </w:rPr>
      </w:pPr>
      <w:r w:rsidRPr="003D746F">
        <w:rPr>
          <w:rFonts w:ascii="Arial" w:hAnsi="Arial" w:cs="Arial"/>
          <w:b/>
          <w:bCs/>
        </w:rPr>
        <w:lastRenderedPageBreak/>
        <w:t>EMOTIONAL ABUSE</w:t>
      </w:r>
      <w:r w:rsidRPr="003D746F">
        <w:rPr>
          <w:rFonts w:ascii="Arial" w:hAnsi="Arial" w:cs="Arial"/>
          <w:b/>
          <w:bCs/>
          <w:i/>
        </w:rPr>
        <w:t>:</w:t>
      </w:r>
      <w:r w:rsidRPr="003D746F">
        <w:rPr>
          <w:rFonts w:ascii="Arial" w:hAnsi="Arial" w:cs="Arial"/>
          <w:bCs/>
        </w:rPr>
        <w:t xml:space="preserve"> </w:t>
      </w:r>
      <w:r w:rsidRPr="003D746F">
        <w:rPr>
          <w:rFonts w:ascii="Arial" w:hAnsi="Arial" w:cs="Arial"/>
        </w:rPr>
        <w:t xml:space="preserve">Actual or likely severe adverse effect on the emotional development of the </w:t>
      </w:r>
      <w:smartTag w:uri="urn:schemas-microsoft-com:office:smarttags" w:element="PersonName">
        <w:r w:rsidRPr="003D746F">
          <w:rPr>
            <w:rFonts w:ascii="Arial" w:hAnsi="Arial" w:cs="Arial"/>
          </w:rPr>
          <w:t>child</w:t>
        </w:r>
      </w:smartTag>
      <w:r w:rsidRPr="003D746F">
        <w:rPr>
          <w:rFonts w:ascii="Arial" w:hAnsi="Arial" w:cs="Arial"/>
          <w:bCs/>
        </w:rPr>
        <w:t xml:space="preserve"> </w:t>
      </w:r>
      <w:r w:rsidRPr="003D746F">
        <w:rPr>
          <w:rFonts w:ascii="Arial" w:hAnsi="Arial" w:cs="Arial"/>
        </w:rPr>
        <w:t>caused by persistent or severe ill treatment or rejection.   All abuse involves some emotional ill treatment.</w:t>
      </w:r>
      <w:r w:rsidRPr="003D746F">
        <w:rPr>
          <w:rFonts w:ascii="Arial" w:hAnsi="Arial" w:cs="Arial"/>
          <w:color w:val="000000"/>
        </w:rPr>
        <w:t xml:space="preserve"> </w:t>
      </w:r>
      <w:r>
        <w:rPr>
          <w:rFonts w:ascii="Arial" w:hAnsi="Arial" w:cs="Arial"/>
          <w:color w:val="000000"/>
        </w:rPr>
        <w:t xml:space="preserve">Emotional abuse is conveying to </w:t>
      </w:r>
      <w:r w:rsidRPr="003D746F">
        <w:rPr>
          <w:rFonts w:ascii="Arial" w:hAnsi="Arial" w:cs="Arial"/>
          <w:color w:val="000000"/>
        </w:rPr>
        <w:t>the child</w:t>
      </w:r>
      <w:r>
        <w:rPr>
          <w:rFonts w:ascii="Arial" w:hAnsi="Arial" w:cs="Arial"/>
          <w:color w:val="000000"/>
        </w:rPr>
        <w:t xml:space="preserve"> that</w:t>
      </w:r>
      <w:r w:rsidRPr="003D746F">
        <w:rPr>
          <w:rFonts w:ascii="Arial" w:hAnsi="Arial" w:cs="Arial"/>
          <w:color w:val="000000"/>
        </w:rPr>
        <w:t xml:space="preserve"> they are alway</w:t>
      </w:r>
      <w:r>
        <w:rPr>
          <w:rFonts w:ascii="Arial" w:hAnsi="Arial" w:cs="Arial"/>
          <w:color w:val="000000"/>
        </w:rPr>
        <w:t>s wrong, worthless, useless, or</w:t>
      </w:r>
      <w:r w:rsidRPr="003D746F">
        <w:rPr>
          <w:rFonts w:ascii="Arial" w:hAnsi="Arial" w:cs="Arial"/>
          <w:color w:val="000000"/>
        </w:rPr>
        <w:t xml:space="preserve"> taking away the child</w:t>
      </w:r>
      <w:r>
        <w:rPr>
          <w:rFonts w:ascii="Arial" w:hAnsi="Arial" w:cs="Arial"/>
          <w:color w:val="000000"/>
        </w:rPr>
        <w:t xml:space="preserve">’s self-esteem, etc. </w:t>
      </w:r>
      <w:r w:rsidRPr="003D746F">
        <w:rPr>
          <w:rFonts w:ascii="Arial" w:hAnsi="Arial" w:cs="Arial"/>
          <w:color w:val="000000"/>
        </w:rPr>
        <w:t xml:space="preserve"> It must be remembered that physical abuse and neglect go hand</w:t>
      </w:r>
      <w:r>
        <w:rPr>
          <w:rFonts w:ascii="Arial" w:hAnsi="Arial" w:cs="Arial"/>
          <w:color w:val="000000"/>
        </w:rPr>
        <w:t>-</w:t>
      </w:r>
      <w:r w:rsidRPr="003D746F">
        <w:rPr>
          <w:rFonts w:ascii="Arial" w:hAnsi="Arial" w:cs="Arial"/>
          <w:color w:val="000000"/>
        </w:rPr>
        <w:t>in</w:t>
      </w:r>
      <w:r>
        <w:rPr>
          <w:rFonts w:ascii="Arial" w:hAnsi="Arial" w:cs="Arial"/>
          <w:color w:val="000000"/>
        </w:rPr>
        <w:t>-</w:t>
      </w:r>
      <w:r w:rsidRPr="003D746F">
        <w:rPr>
          <w:rFonts w:ascii="Arial" w:hAnsi="Arial" w:cs="Arial"/>
          <w:color w:val="000000"/>
        </w:rPr>
        <w:t>hand with emotional abuse.</w:t>
      </w:r>
    </w:p>
    <w:p w:rsidR="00E02B09" w:rsidRPr="003D746F"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color w:val="000000"/>
        </w:rPr>
      </w:pPr>
      <w:r w:rsidRPr="003D746F">
        <w:rPr>
          <w:rFonts w:ascii="Arial" w:hAnsi="Arial" w:cs="Arial"/>
          <w:b/>
        </w:rPr>
        <w:t>SPIRITUAL ABUSE:</w:t>
      </w:r>
      <w:r w:rsidRPr="003D746F">
        <w:rPr>
          <w:rFonts w:ascii="Arial" w:hAnsi="Arial" w:cs="Arial"/>
          <w:color w:val="000000"/>
        </w:rPr>
        <w:t xml:space="preserve"> </w:t>
      </w:r>
      <w:r>
        <w:rPr>
          <w:rFonts w:ascii="Arial" w:hAnsi="Arial" w:cs="Arial"/>
          <w:color w:val="000000"/>
        </w:rPr>
        <w:t>S</w:t>
      </w:r>
      <w:r w:rsidRPr="003D746F">
        <w:rPr>
          <w:rFonts w:ascii="Arial" w:hAnsi="Arial" w:cs="Arial"/>
          <w:color w:val="000000"/>
        </w:rPr>
        <w:t>omeone using their power within a framewor</w:t>
      </w:r>
      <w:r>
        <w:rPr>
          <w:rFonts w:ascii="Arial" w:hAnsi="Arial" w:cs="Arial"/>
          <w:color w:val="000000"/>
        </w:rPr>
        <w:t>k of spiritual belief or practic</w:t>
      </w:r>
      <w:r w:rsidRPr="003D746F">
        <w:rPr>
          <w:rFonts w:ascii="Arial" w:hAnsi="Arial" w:cs="Arial"/>
          <w:color w:val="000000"/>
        </w:rPr>
        <w:t>e (</w:t>
      </w:r>
      <w:proofErr w:type="spellStart"/>
      <w:r>
        <w:rPr>
          <w:rFonts w:ascii="Arial" w:hAnsi="Arial" w:cs="Arial"/>
          <w:color w:val="000000"/>
        </w:rPr>
        <w:t>e</w:t>
      </w:r>
      <w:r>
        <w:rPr>
          <w:rFonts w:ascii="Arial" w:hAnsi="Arial" w:cs="Arial"/>
          <w:bCs/>
        </w:rPr>
        <w:t>g</w:t>
      </w:r>
      <w:proofErr w:type="spellEnd"/>
      <w:r>
        <w:rPr>
          <w:rFonts w:ascii="Arial" w:hAnsi="Arial" w:cs="Arial"/>
          <w:bCs/>
        </w:rPr>
        <w:t>. cults, w</w:t>
      </w:r>
      <w:r w:rsidRPr="003D746F">
        <w:rPr>
          <w:rFonts w:ascii="Arial" w:hAnsi="Arial" w:cs="Arial"/>
          <w:bCs/>
        </w:rPr>
        <w:t xml:space="preserve">itchcraft) </w:t>
      </w:r>
      <w:r w:rsidRPr="003D746F">
        <w:rPr>
          <w:rFonts w:ascii="Arial" w:hAnsi="Arial" w:cs="Arial"/>
          <w:color w:val="000000"/>
        </w:rPr>
        <w:t>to satisfy their needs at the expense of others</w:t>
      </w:r>
      <w:r w:rsidRPr="003D746F">
        <w:rPr>
          <w:rFonts w:ascii="Arial" w:hAnsi="Arial" w:cs="Arial"/>
          <w:bCs/>
        </w:rPr>
        <w:t xml:space="preserve">.  </w:t>
      </w:r>
      <w:r>
        <w:rPr>
          <w:rFonts w:ascii="Arial" w:hAnsi="Arial" w:cs="Arial"/>
          <w:color w:val="000000"/>
        </w:rPr>
        <w:t>Spiritual abuse,</w:t>
      </w:r>
      <w:r w:rsidRPr="003D746F">
        <w:rPr>
          <w:rFonts w:ascii="Arial" w:hAnsi="Arial" w:cs="Arial"/>
          <w:color w:val="000000"/>
        </w:rPr>
        <w:t xml:space="preserve"> </w:t>
      </w:r>
      <w:r>
        <w:rPr>
          <w:rFonts w:ascii="Arial" w:hAnsi="Arial" w:cs="Arial"/>
          <w:color w:val="000000"/>
        </w:rPr>
        <w:t>like any other form of abuse,</w:t>
      </w:r>
      <w:r w:rsidRPr="003D746F">
        <w:rPr>
          <w:rFonts w:ascii="Arial" w:hAnsi="Arial" w:cs="Arial"/>
          <w:color w:val="000000"/>
        </w:rPr>
        <w:t xml:space="preserve"> is about the misuse of power. </w:t>
      </w:r>
    </w:p>
    <w:p w:rsidR="00E02B09" w:rsidRDefault="00E02B09" w:rsidP="00E02B09">
      <w:pPr>
        <w:autoSpaceDE w:val="0"/>
        <w:autoSpaceDN w:val="0"/>
        <w:adjustRightInd w:val="0"/>
        <w:spacing w:line="360" w:lineRule="auto"/>
        <w:jc w:val="both"/>
        <w:rPr>
          <w:rFonts w:ascii="Arial" w:hAnsi="Arial" w:cs="Arial"/>
          <w:color w:val="000000"/>
        </w:rPr>
      </w:pPr>
    </w:p>
    <w:p w:rsidR="00E02B09" w:rsidRPr="003D746F" w:rsidRDefault="00E02B09" w:rsidP="00E02B09">
      <w:pPr>
        <w:autoSpaceDE w:val="0"/>
        <w:autoSpaceDN w:val="0"/>
        <w:adjustRightInd w:val="0"/>
        <w:spacing w:line="360" w:lineRule="auto"/>
        <w:jc w:val="both"/>
        <w:rPr>
          <w:rFonts w:ascii="Arial" w:hAnsi="Arial" w:cs="Arial"/>
          <w:color w:val="000000"/>
        </w:rPr>
      </w:pPr>
    </w:p>
    <w:p w:rsidR="00E02B09" w:rsidRDefault="00E02B09" w:rsidP="00E02B09">
      <w:pPr>
        <w:autoSpaceDE w:val="0"/>
        <w:autoSpaceDN w:val="0"/>
        <w:adjustRightInd w:val="0"/>
        <w:spacing w:line="360" w:lineRule="auto"/>
        <w:jc w:val="both"/>
        <w:rPr>
          <w:rFonts w:ascii="Arial" w:hAnsi="Arial" w:cs="Arial"/>
          <w:color w:val="000000"/>
        </w:rPr>
      </w:pPr>
      <w:r w:rsidRPr="003D746F">
        <w:rPr>
          <w:rFonts w:ascii="Arial" w:hAnsi="Arial" w:cs="Arial"/>
          <w:b/>
          <w:color w:val="000000"/>
        </w:rPr>
        <w:t>ABUSE OF TRUST</w:t>
      </w:r>
      <w:r w:rsidRPr="003D746F">
        <w:rPr>
          <w:rFonts w:ascii="Arial" w:hAnsi="Arial" w:cs="Arial"/>
          <w:color w:val="000000"/>
        </w:rPr>
        <w:t xml:space="preserve">: </w:t>
      </w:r>
      <w:r>
        <w:rPr>
          <w:rFonts w:ascii="Arial" w:hAnsi="Arial" w:cs="Arial"/>
          <w:color w:val="000000"/>
        </w:rPr>
        <w:t>Abuse of any kind is an abuse of trust.</w:t>
      </w:r>
      <w:r w:rsidRPr="003D746F">
        <w:rPr>
          <w:rFonts w:ascii="Arial" w:hAnsi="Arial" w:cs="Arial"/>
          <w:color w:val="000000"/>
        </w:rPr>
        <w:t xml:space="preserve"> It is unacceptable for those in a position of trust to engage in any </w:t>
      </w:r>
      <w:r>
        <w:rPr>
          <w:rFonts w:ascii="Arial" w:hAnsi="Arial" w:cs="Arial"/>
          <w:color w:val="000000"/>
        </w:rPr>
        <w:t xml:space="preserve">inappropriate </w:t>
      </w:r>
      <w:r w:rsidRPr="003D746F">
        <w:rPr>
          <w:rFonts w:ascii="Arial" w:hAnsi="Arial" w:cs="Arial"/>
          <w:color w:val="000000"/>
        </w:rPr>
        <w:t xml:space="preserve">behaviour which might allow </w:t>
      </w:r>
      <w:r>
        <w:rPr>
          <w:rFonts w:ascii="Arial" w:hAnsi="Arial" w:cs="Arial"/>
          <w:color w:val="000000"/>
        </w:rPr>
        <w:t>any of the here-mentioned forms of abuse to occur. It is unacceptable to allow</w:t>
      </w:r>
      <w:r w:rsidRPr="003D746F">
        <w:rPr>
          <w:rFonts w:ascii="Arial" w:hAnsi="Arial" w:cs="Arial"/>
          <w:color w:val="000000"/>
        </w:rPr>
        <w:t xml:space="preserve"> </w:t>
      </w:r>
      <w:r>
        <w:rPr>
          <w:rFonts w:ascii="Arial" w:hAnsi="Arial" w:cs="Arial"/>
          <w:color w:val="000000"/>
        </w:rPr>
        <w:t xml:space="preserve">a </w:t>
      </w:r>
      <w:r w:rsidRPr="003D746F">
        <w:rPr>
          <w:rFonts w:ascii="Arial" w:hAnsi="Arial" w:cs="Arial"/>
          <w:color w:val="000000"/>
        </w:rPr>
        <w:t xml:space="preserve">sexual relationship </w:t>
      </w:r>
      <w:r>
        <w:rPr>
          <w:rFonts w:ascii="Arial" w:hAnsi="Arial" w:cs="Arial"/>
          <w:color w:val="000000"/>
        </w:rPr>
        <w:t xml:space="preserve">or any other inappropriate behaviour </w:t>
      </w:r>
      <w:r w:rsidRPr="003D746F">
        <w:rPr>
          <w:rFonts w:ascii="Arial" w:hAnsi="Arial" w:cs="Arial"/>
          <w:color w:val="000000"/>
        </w:rPr>
        <w:t>to develop whilst the relationship of trust continues.</w:t>
      </w:r>
    </w:p>
    <w:p w:rsidR="00E02B09" w:rsidRDefault="00E02B09" w:rsidP="00E02B09">
      <w:pPr>
        <w:autoSpaceDE w:val="0"/>
        <w:autoSpaceDN w:val="0"/>
        <w:adjustRightInd w:val="0"/>
        <w:spacing w:line="360" w:lineRule="auto"/>
        <w:jc w:val="both"/>
        <w:rPr>
          <w:rFonts w:ascii="Arial" w:hAnsi="Arial" w:cs="Arial"/>
          <w:color w:val="000000"/>
        </w:rPr>
      </w:pPr>
    </w:p>
    <w:p w:rsidR="00E02B09" w:rsidRDefault="00E02B09" w:rsidP="00E02B09">
      <w:pPr>
        <w:autoSpaceDE w:val="0"/>
        <w:autoSpaceDN w:val="0"/>
        <w:adjustRightInd w:val="0"/>
        <w:spacing w:line="360" w:lineRule="auto"/>
        <w:jc w:val="both"/>
        <w:rPr>
          <w:rFonts w:ascii="Arial" w:hAnsi="Arial" w:cs="Arial"/>
          <w:color w:val="000000"/>
        </w:rPr>
      </w:pPr>
    </w:p>
    <w:p w:rsidR="00E02B09" w:rsidRDefault="00E02B09" w:rsidP="00E02B09">
      <w:pPr>
        <w:autoSpaceDE w:val="0"/>
        <w:autoSpaceDN w:val="0"/>
        <w:adjustRightInd w:val="0"/>
        <w:spacing w:line="360" w:lineRule="auto"/>
        <w:jc w:val="both"/>
        <w:rPr>
          <w:rFonts w:ascii="Arial" w:hAnsi="Arial" w:cs="Arial"/>
          <w:color w:val="000000"/>
        </w:rPr>
      </w:pPr>
    </w:p>
    <w:p w:rsidR="00E02B09" w:rsidRPr="003D746F" w:rsidRDefault="00E02B09" w:rsidP="00E02B09">
      <w:pPr>
        <w:autoSpaceDE w:val="0"/>
        <w:autoSpaceDN w:val="0"/>
        <w:adjustRightInd w:val="0"/>
        <w:spacing w:line="360" w:lineRule="auto"/>
        <w:jc w:val="both"/>
        <w:rPr>
          <w:rFonts w:ascii="Arial" w:hAnsi="Arial" w:cs="Arial"/>
          <w:color w:val="000000"/>
        </w:rPr>
      </w:pPr>
    </w:p>
    <w:p w:rsidR="00E02B09" w:rsidRPr="003D746F" w:rsidRDefault="00E02B09" w:rsidP="00E02B09">
      <w:pPr>
        <w:spacing w:line="360" w:lineRule="auto"/>
        <w:jc w:val="both"/>
        <w:rPr>
          <w:rFonts w:ascii="Arial" w:hAnsi="Arial" w:cs="Arial"/>
        </w:rPr>
      </w:pPr>
      <w:r w:rsidRPr="003D746F">
        <w:rPr>
          <w:rFonts w:ascii="Arial" w:hAnsi="Arial" w:cs="Arial"/>
          <w:b/>
          <w:color w:val="000000"/>
        </w:rPr>
        <w:t>FINANCIAL</w:t>
      </w:r>
      <w:r>
        <w:rPr>
          <w:rFonts w:ascii="Arial" w:hAnsi="Arial" w:cs="Arial"/>
          <w:b/>
          <w:color w:val="000000"/>
        </w:rPr>
        <w:t xml:space="preserve"> ABUSE: </w:t>
      </w:r>
      <w:r w:rsidRPr="00D67573">
        <w:rPr>
          <w:rFonts w:ascii="Arial" w:hAnsi="Arial" w:cs="Arial"/>
          <w:color w:val="000000"/>
        </w:rPr>
        <w:t>D</w:t>
      </w:r>
      <w:r w:rsidRPr="003D746F">
        <w:rPr>
          <w:rFonts w:ascii="Arial" w:hAnsi="Arial" w:cs="Arial"/>
        </w:rPr>
        <w:t>escribes the situation where an abuser misappropriates a vulnerable person’s money and/or other assets through various means (</w:t>
      </w:r>
      <w:proofErr w:type="spellStart"/>
      <w:r w:rsidRPr="003D746F">
        <w:rPr>
          <w:rFonts w:ascii="Arial" w:hAnsi="Arial" w:cs="Arial"/>
        </w:rPr>
        <w:t>e</w:t>
      </w:r>
      <w:r>
        <w:rPr>
          <w:rFonts w:ascii="Arial" w:hAnsi="Arial" w:cs="Arial"/>
        </w:rPr>
        <w:t>g</w:t>
      </w:r>
      <w:proofErr w:type="spellEnd"/>
      <w:r>
        <w:rPr>
          <w:rFonts w:ascii="Arial" w:hAnsi="Arial" w:cs="Arial"/>
        </w:rPr>
        <w:t>. theft or fraud),</w:t>
      </w:r>
      <w:r w:rsidRPr="003D746F">
        <w:rPr>
          <w:rFonts w:ascii="Arial" w:hAnsi="Arial" w:cs="Arial"/>
        </w:rPr>
        <w:t xml:space="preserve"> misuses or wrongfully spends a vulnerable person’s assets while having legitimate access</w:t>
      </w:r>
      <w:r>
        <w:rPr>
          <w:rFonts w:ascii="Arial" w:hAnsi="Arial" w:cs="Arial"/>
        </w:rPr>
        <w:t xml:space="preserve"> to these,</w:t>
      </w:r>
      <w:r w:rsidRPr="003D746F">
        <w:rPr>
          <w:rFonts w:ascii="Arial" w:hAnsi="Arial" w:cs="Arial"/>
        </w:rPr>
        <w:t xml:space="preserve"> or fails to use a vulnerable person’s assets to meet that person’s needs. </w:t>
      </w:r>
      <w:r>
        <w:rPr>
          <w:rFonts w:ascii="Arial" w:hAnsi="Arial" w:cs="Arial"/>
        </w:rPr>
        <w:t>In many cases</w:t>
      </w:r>
      <w:r w:rsidRPr="003D746F">
        <w:rPr>
          <w:rFonts w:ascii="Arial" w:hAnsi="Arial" w:cs="Arial"/>
        </w:rPr>
        <w:t xml:space="preserve"> financial abuse is often accompanied by physical or social abuse </w:t>
      </w:r>
      <w:r w:rsidRPr="003D746F">
        <w:rPr>
          <w:rFonts w:ascii="Arial" w:hAnsi="Arial" w:cs="Arial"/>
          <w:bCs/>
        </w:rPr>
        <w:t>and neglect</w:t>
      </w:r>
      <w:r>
        <w:rPr>
          <w:rFonts w:ascii="Arial" w:hAnsi="Arial" w:cs="Arial"/>
          <w:bCs/>
        </w:rPr>
        <w:t>.</w:t>
      </w:r>
    </w:p>
    <w:p w:rsidR="00E02B09" w:rsidRDefault="00E02B09" w:rsidP="00E02B09">
      <w:pPr>
        <w:autoSpaceDE w:val="0"/>
        <w:autoSpaceDN w:val="0"/>
        <w:adjustRightInd w:val="0"/>
        <w:spacing w:line="360" w:lineRule="auto"/>
        <w:ind w:left="720"/>
        <w:jc w:val="both"/>
        <w:rPr>
          <w:rFonts w:ascii="Arial" w:hAnsi="Arial" w:cs="Arial"/>
        </w:rPr>
      </w:pPr>
    </w:p>
    <w:p w:rsidR="00E02B09" w:rsidRDefault="00E02B09" w:rsidP="00E02B09">
      <w:pPr>
        <w:jc w:val="both"/>
        <w:rPr>
          <w:rFonts w:ascii="Arial" w:hAnsi="Arial" w:cs="Arial"/>
        </w:rPr>
      </w:pPr>
    </w:p>
    <w:p w:rsidR="00E02B09" w:rsidRDefault="00E02B09" w:rsidP="00E02B09">
      <w:pPr>
        <w:autoSpaceDE w:val="0"/>
        <w:autoSpaceDN w:val="0"/>
        <w:adjustRightInd w:val="0"/>
        <w:spacing w:line="360" w:lineRule="auto"/>
        <w:ind w:left="720"/>
        <w:jc w:val="both"/>
        <w:rPr>
          <w:rFonts w:ascii="Arial" w:hAnsi="Arial" w:cs="Arial"/>
        </w:rPr>
      </w:pPr>
    </w:p>
    <w:p w:rsidR="00E02B09" w:rsidRDefault="00E02B09" w:rsidP="00E02B09">
      <w:pPr>
        <w:autoSpaceDE w:val="0"/>
        <w:autoSpaceDN w:val="0"/>
        <w:adjustRightInd w:val="0"/>
        <w:spacing w:line="360" w:lineRule="auto"/>
        <w:ind w:left="720"/>
        <w:jc w:val="both"/>
        <w:rPr>
          <w:rFonts w:ascii="Arial" w:hAnsi="Arial" w:cs="Arial"/>
        </w:rPr>
      </w:pPr>
    </w:p>
    <w:p w:rsidR="00E02B09" w:rsidRDefault="00E02B09" w:rsidP="00E02B09">
      <w:pPr>
        <w:autoSpaceDE w:val="0"/>
        <w:autoSpaceDN w:val="0"/>
        <w:adjustRightInd w:val="0"/>
        <w:spacing w:line="360" w:lineRule="auto"/>
        <w:ind w:left="720"/>
        <w:jc w:val="both"/>
        <w:rPr>
          <w:rFonts w:ascii="Arial" w:hAnsi="Arial" w:cs="Arial"/>
        </w:rPr>
      </w:pPr>
    </w:p>
    <w:p w:rsidR="00E02B09" w:rsidRDefault="00E02B09" w:rsidP="00E02B09">
      <w:pPr>
        <w:autoSpaceDE w:val="0"/>
        <w:autoSpaceDN w:val="0"/>
        <w:adjustRightInd w:val="0"/>
        <w:spacing w:line="360" w:lineRule="auto"/>
        <w:ind w:left="720"/>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b/>
          <w:bCs/>
        </w:rPr>
      </w:pPr>
      <w:r w:rsidRPr="003D746F">
        <w:rPr>
          <w:rFonts w:ascii="Arial" w:hAnsi="Arial" w:cs="Arial"/>
          <w:b/>
          <w:bCs/>
        </w:rPr>
        <w:lastRenderedPageBreak/>
        <w:t xml:space="preserve">THE WELFARE AND RIGHTS OF </w:t>
      </w:r>
      <w:r>
        <w:rPr>
          <w:rFonts w:ascii="Arial" w:hAnsi="Arial" w:cs="Arial"/>
          <w:b/>
          <w:bCs/>
        </w:rPr>
        <w:t>CHILDREN, YOUNG PEOPLE AND VULNERABLE ADULTS</w:t>
      </w:r>
      <w:r w:rsidRPr="003D746F">
        <w:rPr>
          <w:rFonts w:ascii="Arial" w:hAnsi="Arial" w:cs="Arial"/>
          <w:b/>
          <w:bCs/>
        </w:rPr>
        <w:t>:</w:t>
      </w:r>
    </w:p>
    <w:p w:rsidR="00E02B09" w:rsidRDefault="00E02B09" w:rsidP="00E02B09">
      <w:pPr>
        <w:autoSpaceDE w:val="0"/>
        <w:autoSpaceDN w:val="0"/>
        <w:adjustRightInd w:val="0"/>
        <w:spacing w:line="360" w:lineRule="auto"/>
        <w:jc w:val="both"/>
        <w:rPr>
          <w:rFonts w:ascii="Arial" w:hAnsi="Arial" w:cs="Arial"/>
          <w:bCs/>
        </w:rPr>
      </w:pPr>
      <w:r w:rsidRPr="003D746F">
        <w:rPr>
          <w:rFonts w:ascii="Arial" w:hAnsi="Arial" w:cs="Arial"/>
          <w:bCs/>
        </w:rPr>
        <w:t xml:space="preserve">The welfare and rights of </w:t>
      </w:r>
      <w:r>
        <w:rPr>
          <w:rFonts w:ascii="Arial" w:hAnsi="Arial" w:cs="Arial"/>
          <w:bCs/>
        </w:rPr>
        <w:t>children, young people and vulnerable adults is paramount to FTFCM</w:t>
      </w:r>
      <w:r w:rsidRPr="003D746F">
        <w:rPr>
          <w:rFonts w:ascii="Arial" w:hAnsi="Arial" w:cs="Arial"/>
          <w:bCs/>
        </w:rPr>
        <w:t xml:space="preserve">. </w:t>
      </w:r>
    </w:p>
    <w:p w:rsidR="00E02B09" w:rsidRDefault="00E02B09" w:rsidP="00E02B09">
      <w:pPr>
        <w:autoSpaceDE w:val="0"/>
        <w:autoSpaceDN w:val="0"/>
        <w:adjustRightInd w:val="0"/>
        <w:spacing w:line="360" w:lineRule="auto"/>
        <w:jc w:val="both"/>
        <w:rPr>
          <w:rFonts w:ascii="Arial" w:hAnsi="Arial" w:cs="Arial"/>
          <w:bCs/>
        </w:rPr>
      </w:pPr>
    </w:p>
    <w:p w:rsidR="00E02B09" w:rsidRDefault="00E02B09" w:rsidP="00E02B09">
      <w:pPr>
        <w:autoSpaceDE w:val="0"/>
        <w:autoSpaceDN w:val="0"/>
        <w:adjustRightInd w:val="0"/>
        <w:spacing w:line="360" w:lineRule="auto"/>
        <w:jc w:val="both"/>
        <w:rPr>
          <w:rFonts w:ascii="Arial" w:hAnsi="Arial" w:cs="Arial"/>
          <w:bCs/>
        </w:rPr>
      </w:pPr>
      <w:r>
        <w:rPr>
          <w:rFonts w:ascii="Arial" w:hAnsi="Arial" w:cs="Arial"/>
          <w:bCs/>
        </w:rPr>
        <w:t>A child,</w:t>
      </w:r>
      <w:r w:rsidRPr="003D746F">
        <w:rPr>
          <w:rFonts w:ascii="Arial" w:hAnsi="Arial" w:cs="Arial"/>
          <w:bCs/>
        </w:rPr>
        <w:t xml:space="preserve"> young person </w:t>
      </w:r>
      <w:r>
        <w:rPr>
          <w:rFonts w:ascii="Arial" w:hAnsi="Arial" w:cs="Arial"/>
          <w:bCs/>
        </w:rPr>
        <w:t xml:space="preserve">or vulnerable adult </w:t>
      </w:r>
      <w:r w:rsidRPr="003D746F">
        <w:rPr>
          <w:rFonts w:ascii="Arial" w:hAnsi="Arial" w:cs="Arial"/>
          <w:bCs/>
        </w:rPr>
        <w:t>has the right</w:t>
      </w:r>
      <w:r w:rsidRPr="003D746F">
        <w:rPr>
          <w:rFonts w:ascii="Arial" w:hAnsi="Arial" w:cs="Arial"/>
        </w:rPr>
        <w:t>:</w:t>
      </w:r>
      <w:r w:rsidRPr="003D746F">
        <w:rPr>
          <w:rFonts w:ascii="Arial" w:hAnsi="Arial" w:cs="Arial"/>
          <w:bCs/>
        </w:rPr>
        <w:t xml:space="preserve"> </w:t>
      </w:r>
    </w:p>
    <w:p w:rsidR="00E02B09" w:rsidRPr="002964C7" w:rsidRDefault="00E02B09" w:rsidP="00E02B09">
      <w:pPr>
        <w:numPr>
          <w:ilvl w:val="0"/>
          <w:numId w:val="3"/>
        </w:numPr>
        <w:autoSpaceDE w:val="0"/>
        <w:autoSpaceDN w:val="0"/>
        <w:adjustRightInd w:val="0"/>
        <w:spacing w:line="360" w:lineRule="auto"/>
        <w:jc w:val="both"/>
        <w:rPr>
          <w:rFonts w:ascii="Arial" w:hAnsi="Arial" w:cs="Arial"/>
          <w:bCs/>
        </w:rPr>
      </w:pPr>
      <w:r w:rsidRPr="003D746F">
        <w:rPr>
          <w:rFonts w:ascii="Arial" w:hAnsi="Arial" w:cs="Arial"/>
        </w:rPr>
        <w:t>to have their health, safety, well-being and best interests considered</w:t>
      </w:r>
      <w:r w:rsidRPr="003D746F">
        <w:rPr>
          <w:rFonts w:ascii="Arial" w:hAnsi="Arial" w:cs="Arial"/>
          <w:bCs/>
        </w:rPr>
        <w:t xml:space="preserve"> </w:t>
      </w:r>
      <w:r w:rsidRPr="003D746F">
        <w:rPr>
          <w:rFonts w:ascii="Arial" w:hAnsi="Arial" w:cs="Arial"/>
        </w:rPr>
        <w:t>paramount</w:t>
      </w:r>
    </w:p>
    <w:p w:rsidR="00E02B09" w:rsidRPr="002964C7" w:rsidRDefault="00E02B09" w:rsidP="00E02B09">
      <w:pPr>
        <w:numPr>
          <w:ilvl w:val="0"/>
          <w:numId w:val="3"/>
        </w:numPr>
        <w:autoSpaceDE w:val="0"/>
        <w:autoSpaceDN w:val="0"/>
        <w:adjustRightInd w:val="0"/>
        <w:spacing w:line="360" w:lineRule="auto"/>
        <w:jc w:val="both"/>
        <w:rPr>
          <w:rFonts w:ascii="Arial" w:hAnsi="Arial" w:cs="Arial"/>
          <w:bCs/>
        </w:rPr>
      </w:pPr>
      <w:r w:rsidRPr="003D746F">
        <w:rPr>
          <w:rFonts w:ascii="Arial" w:hAnsi="Arial" w:cs="Arial"/>
        </w:rPr>
        <w:t>to have their welfare and devel</w:t>
      </w:r>
      <w:r>
        <w:rPr>
          <w:rFonts w:ascii="Arial" w:hAnsi="Arial" w:cs="Arial"/>
        </w:rPr>
        <w:t>opment promoted and safeguarded</w:t>
      </w:r>
    </w:p>
    <w:p w:rsidR="00E02B09" w:rsidRPr="002964C7" w:rsidRDefault="00E02B09" w:rsidP="00E02B09">
      <w:pPr>
        <w:numPr>
          <w:ilvl w:val="0"/>
          <w:numId w:val="3"/>
        </w:numPr>
        <w:autoSpaceDE w:val="0"/>
        <w:autoSpaceDN w:val="0"/>
        <w:adjustRightInd w:val="0"/>
        <w:spacing w:line="360" w:lineRule="auto"/>
        <w:jc w:val="both"/>
        <w:rPr>
          <w:rFonts w:ascii="Arial" w:hAnsi="Arial" w:cs="Arial"/>
          <w:bCs/>
        </w:rPr>
      </w:pPr>
      <w:r w:rsidRPr="003D746F">
        <w:rPr>
          <w:rFonts w:ascii="Arial" w:hAnsi="Arial" w:cs="Arial"/>
        </w:rPr>
        <w:t>to be valued</w:t>
      </w:r>
      <w:r>
        <w:rPr>
          <w:rFonts w:ascii="Arial" w:hAnsi="Arial" w:cs="Arial"/>
        </w:rPr>
        <w:t xml:space="preserve">, </w:t>
      </w:r>
      <w:r w:rsidRPr="003D746F">
        <w:rPr>
          <w:rFonts w:ascii="Arial" w:hAnsi="Arial" w:cs="Arial"/>
        </w:rPr>
        <w:t>respected and understood within the context of their own culture, religion and ethnicity</w:t>
      </w:r>
    </w:p>
    <w:p w:rsidR="00E02B09" w:rsidRPr="009F6DEA" w:rsidRDefault="00E02B09" w:rsidP="00E02B09">
      <w:pPr>
        <w:numPr>
          <w:ilvl w:val="0"/>
          <w:numId w:val="3"/>
        </w:numPr>
        <w:autoSpaceDE w:val="0"/>
        <w:autoSpaceDN w:val="0"/>
        <w:adjustRightInd w:val="0"/>
        <w:spacing w:line="360" w:lineRule="auto"/>
        <w:jc w:val="both"/>
        <w:rPr>
          <w:rFonts w:ascii="Arial" w:hAnsi="Arial" w:cs="Arial"/>
          <w:bCs/>
        </w:rPr>
      </w:pPr>
      <w:r w:rsidRPr="009F6DEA">
        <w:rPr>
          <w:rFonts w:ascii="Arial" w:hAnsi="Arial" w:cs="Arial"/>
        </w:rPr>
        <w:t xml:space="preserve">to have their needs identified and met within </w:t>
      </w:r>
      <w:r>
        <w:rPr>
          <w:rFonts w:ascii="Arial" w:hAnsi="Arial" w:cs="Arial"/>
        </w:rPr>
        <w:t>all FTFCM activities</w:t>
      </w: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Default="00E02B09" w:rsidP="00E02B09">
      <w:pPr>
        <w:autoSpaceDE w:val="0"/>
        <w:autoSpaceDN w:val="0"/>
        <w:adjustRightInd w:val="0"/>
        <w:spacing w:line="360" w:lineRule="auto"/>
        <w:ind w:left="720"/>
        <w:jc w:val="both"/>
        <w:rPr>
          <w:rFonts w:ascii="Arial" w:hAnsi="Arial" w:cs="Arial"/>
          <w:bCs/>
        </w:rPr>
      </w:pPr>
    </w:p>
    <w:p w:rsidR="00E02B09" w:rsidRPr="009F6DEA" w:rsidRDefault="00E02B09" w:rsidP="00E02B09">
      <w:pPr>
        <w:autoSpaceDE w:val="0"/>
        <w:autoSpaceDN w:val="0"/>
        <w:adjustRightInd w:val="0"/>
        <w:spacing w:line="360" w:lineRule="auto"/>
        <w:ind w:left="720"/>
        <w:jc w:val="both"/>
        <w:rPr>
          <w:rFonts w:ascii="Arial" w:hAnsi="Arial" w:cs="Arial"/>
          <w:bCs/>
        </w:rPr>
      </w:pPr>
    </w:p>
    <w:p w:rsidR="00E02B09" w:rsidRPr="003D746F" w:rsidRDefault="00E02B09" w:rsidP="00E02B09">
      <w:pPr>
        <w:autoSpaceDE w:val="0"/>
        <w:autoSpaceDN w:val="0"/>
        <w:adjustRightInd w:val="0"/>
        <w:spacing w:line="360" w:lineRule="auto"/>
        <w:jc w:val="center"/>
        <w:rPr>
          <w:rFonts w:ascii="Arial" w:hAnsi="Arial" w:cs="Arial"/>
          <w:b/>
          <w:bCs/>
          <w:sz w:val="32"/>
          <w:szCs w:val="32"/>
        </w:rPr>
      </w:pPr>
      <w:r w:rsidRPr="003D746F">
        <w:rPr>
          <w:rFonts w:ascii="Arial" w:hAnsi="Arial" w:cs="Arial"/>
          <w:b/>
          <w:bCs/>
          <w:sz w:val="32"/>
          <w:szCs w:val="32"/>
        </w:rPr>
        <w:lastRenderedPageBreak/>
        <w:t>Fanning the Flame Catholic Mission</w:t>
      </w:r>
    </w:p>
    <w:p w:rsidR="00E02B09" w:rsidRPr="003D746F" w:rsidRDefault="00E02B09" w:rsidP="00E02B09">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Safeguarding</w:t>
      </w:r>
      <w:r w:rsidRPr="003D746F">
        <w:rPr>
          <w:rFonts w:ascii="Arial" w:hAnsi="Arial" w:cs="Arial"/>
          <w:b/>
          <w:bCs/>
          <w:sz w:val="32"/>
          <w:szCs w:val="32"/>
        </w:rPr>
        <w:t xml:space="preserve"> Policy</w:t>
      </w:r>
    </w:p>
    <w:p w:rsidR="00E02B09" w:rsidRPr="003D746F" w:rsidRDefault="00E02B09" w:rsidP="00E02B09">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 xml:space="preserve"> Code of Behaviour at Camp for</w:t>
      </w:r>
      <w:r w:rsidRPr="003D746F">
        <w:rPr>
          <w:rFonts w:ascii="Arial" w:hAnsi="Arial" w:cs="Arial"/>
          <w:b/>
          <w:bCs/>
          <w:sz w:val="32"/>
          <w:szCs w:val="32"/>
        </w:rPr>
        <w:t xml:space="preserve"> Volunteers</w:t>
      </w: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rPr>
          <w:rFonts w:ascii="Arial" w:hAnsi="Arial" w:cs="Arial"/>
        </w:rPr>
      </w:pPr>
    </w:p>
    <w:p w:rsidR="00E02B09" w:rsidRDefault="00E02B09" w:rsidP="00E02B09">
      <w:pPr>
        <w:numPr>
          <w:ilvl w:val="0"/>
          <w:numId w:val="12"/>
        </w:numPr>
        <w:autoSpaceDE w:val="0"/>
        <w:autoSpaceDN w:val="0"/>
        <w:adjustRightInd w:val="0"/>
        <w:spacing w:line="360" w:lineRule="auto"/>
        <w:ind w:hanging="720"/>
        <w:rPr>
          <w:rFonts w:ascii="Arial" w:hAnsi="Arial" w:cs="Arial"/>
        </w:rPr>
      </w:pPr>
      <w:r w:rsidRPr="003D746F">
        <w:rPr>
          <w:rFonts w:ascii="Arial" w:hAnsi="Arial" w:cs="Arial"/>
        </w:rPr>
        <w:t xml:space="preserve">A register must </w:t>
      </w:r>
      <w:r>
        <w:rPr>
          <w:rFonts w:ascii="Arial" w:hAnsi="Arial" w:cs="Arial"/>
        </w:rPr>
        <w:t>be taken twice a day, at morning</w:t>
      </w:r>
      <w:r w:rsidRPr="003D746F">
        <w:rPr>
          <w:rFonts w:ascii="Arial" w:hAnsi="Arial" w:cs="Arial"/>
        </w:rPr>
        <w:t xml:space="preserve"> and evening sessions.</w:t>
      </w:r>
    </w:p>
    <w:p w:rsidR="00E02B09" w:rsidRPr="003D746F" w:rsidRDefault="00E02B09" w:rsidP="00E02B09">
      <w:pPr>
        <w:numPr>
          <w:ilvl w:val="0"/>
          <w:numId w:val="12"/>
        </w:numPr>
        <w:autoSpaceDE w:val="0"/>
        <w:autoSpaceDN w:val="0"/>
        <w:adjustRightInd w:val="0"/>
        <w:spacing w:line="360" w:lineRule="auto"/>
        <w:ind w:hanging="720"/>
        <w:rPr>
          <w:rFonts w:ascii="Arial" w:hAnsi="Arial" w:cs="Arial"/>
        </w:rPr>
      </w:pPr>
      <w:r>
        <w:rPr>
          <w:rFonts w:ascii="Arial" w:hAnsi="Arial" w:cs="Arial"/>
        </w:rPr>
        <w:t xml:space="preserve">When leaving the camp, </w:t>
      </w:r>
      <w:proofErr w:type="spellStart"/>
      <w:r>
        <w:rPr>
          <w:rFonts w:ascii="Arial" w:hAnsi="Arial" w:cs="Arial"/>
        </w:rPr>
        <w:t>eg</w:t>
      </w:r>
      <w:proofErr w:type="spellEnd"/>
      <w:r>
        <w:rPr>
          <w:rFonts w:ascii="Arial" w:hAnsi="Arial" w:cs="Arial"/>
        </w:rPr>
        <w:t xml:space="preserve">. </w:t>
      </w:r>
      <w:proofErr w:type="gramStart"/>
      <w:r w:rsidRPr="003D746F">
        <w:rPr>
          <w:rFonts w:ascii="Arial" w:hAnsi="Arial" w:cs="Arial"/>
        </w:rPr>
        <w:t>to</w:t>
      </w:r>
      <w:proofErr w:type="gramEnd"/>
      <w:r w:rsidRPr="003D746F">
        <w:rPr>
          <w:rFonts w:ascii="Arial" w:hAnsi="Arial" w:cs="Arial"/>
        </w:rPr>
        <w:t xml:space="preserve"> go for a walk</w:t>
      </w:r>
      <w:r>
        <w:rPr>
          <w:rFonts w:ascii="Arial" w:hAnsi="Arial" w:cs="Arial"/>
        </w:rPr>
        <w:t>,</w:t>
      </w:r>
      <w:r w:rsidRPr="003D746F">
        <w:rPr>
          <w:rFonts w:ascii="Arial" w:hAnsi="Arial" w:cs="Arial"/>
        </w:rPr>
        <w:t xml:space="preserve"> a register must be taken immediately before leaving</w:t>
      </w:r>
      <w:r>
        <w:rPr>
          <w:rFonts w:ascii="Arial" w:hAnsi="Arial" w:cs="Arial"/>
        </w:rPr>
        <w:t>,</w:t>
      </w:r>
      <w:r w:rsidRPr="003D746F">
        <w:rPr>
          <w:rFonts w:ascii="Arial" w:hAnsi="Arial" w:cs="Arial"/>
        </w:rPr>
        <w:t xml:space="preserve"> and on returning to camp.  Everyone must be counted out and cou</w:t>
      </w:r>
      <w:r>
        <w:rPr>
          <w:rFonts w:ascii="Arial" w:hAnsi="Arial" w:cs="Arial"/>
        </w:rPr>
        <w:t xml:space="preserve">nted in – including adults. </w:t>
      </w:r>
      <w:r w:rsidRPr="003D746F">
        <w:rPr>
          <w:rFonts w:ascii="Arial" w:hAnsi="Arial" w:cs="Arial"/>
        </w:rPr>
        <w:t>Adults should be in charge</w:t>
      </w:r>
      <w:r>
        <w:rPr>
          <w:rFonts w:ascii="Arial" w:hAnsi="Arial" w:cs="Arial"/>
        </w:rPr>
        <w:t xml:space="preserve"> of a small group. Two adults, one at the front and one at the back of the group, should wear</w:t>
      </w:r>
      <w:r w:rsidRPr="003D746F">
        <w:rPr>
          <w:rFonts w:ascii="Arial" w:hAnsi="Arial" w:cs="Arial"/>
        </w:rPr>
        <w:t xml:space="preserve"> fluorescent jacket</w:t>
      </w:r>
      <w:r>
        <w:rPr>
          <w:rFonts w:ascii="Arial" w:hAnsi="Arial" w:cs="Arial"/>
        </w:rPr>
        <w:t xml:space="preserve">s. </w:t>
      </w:r>
    </w:p>
    <w:p w:rsidR="00E02B09" w:rsidRPr="003D746F" w:rsidRDefault="00E02B09" w:rsidP="00E02B09">
      <w:pPr>
        <w:numPr>
          <w:ilvl w:val="0"/>
          <w:numId w:val="12"/>
        </w:numPr>
        <w:autoSpaceDE w:val="0"/>
        <w:autoSpaceDN w:val="0"/>
        <w:adjustRightInd w:val="0"/>
        <w:spacing w:line="360" w:lineRule="auto"/>
        <w:ind w:hanging="720"/>
        <w:jc w:val="both"/>
        <w:rPr>
          <w:rFonts w:ascii="Arial" w:hAnsi="Arial" w:cs="Arial"/>
        </w:rPr>
      </w:pPr>
      <w:r w:rsidRPr="003D746F">
        <w:rPr>
          <w:rFonts w:ascii="Arial" w:hAnsi="Arial" w:cs="Arial"/>
        </w:rPr>
        <w:t>When transporting a child</w:t>
      </w:r>
      <w:r>
        <w:rPr>
          <w:rFonts w:ascii="Arial" w:hAnsi="Arial" w:cs="Arial"/>
        </w:rPr>
        <w:t xml:space="preserve"> off-site </w:t>
      </w:r>
      <w:proofErr w:type="spellStart"/>
      <w:r>
        <w:rPr>
          <w:rFonts w:ascii="Arial" w:hAnsi="Arial" w:cs="Arial"/>
        </w:rPr>
        <w:t>eg</w:t>
      </w:r>
      <w:proofErr w:type="spellEnd"/>
      <w:r>
        <w:rPr>
          <w:rFonts w:ascii="Arial" w:hAnsi="Arial" w:cs="Arial"/>
        </w:rPr>
        <w:t xml:space="preserve">: to the doctors or hospital, two adults need to be present, one being the same gender as the child. </w:t>
      </w:r>
      <w:r w:rsidRPr="003D746F">
        <w:rPr>
          <w:rFonts w:ascii="Arial" w:hAnsi="Arial" w:cs="Arial"/>
        </w:rPr>
        <w:t xml:space="preserve">  The driver plus one other is sufficient.</w:t>
      </w:r>
      <w:r>
        <w:rPr>
          <w:rFonts w:ascii="Arial" w:hAnsi="Arial" w:cs="Arial"/>
        </w:rPr>
        <w:t xml:space="preserve">   The child or young person must sit in the back seat of the vehicle.</w:t>
      </w:r>
    </w:p>
    <w:p w:rsidR="00E02B09" w:rsidRDefault="00E02B09" w:rsidP="00E02B09">
      <w:pPr>
        <w:numPr>
          <w:ilvl w:val="0"/>
          <w:numId w:val="12"/>
        </w:numPr>
        <w:autoSpaceDE w:val="0"/>
        <w:autoSpaceDN w:val="0"/>
        <w:adjustRightInd w:val="0"/>
        <w:spacing w:line="360" w:lineRule="auto"/>
        <w:ind w:hanging="720"/>
        <w:jc w:val="both"/>
        <w:rPr>
          <w:rFonts w:ascii="Arial" w:hAnsi="Arial" w:cs="Arial"/>
        </w:rPr>
      </w:pPr>
      <w:r>
        <w:rPr>
          <w:rFonts w:ascii="Arial" w:hAnsi="Arial" w:cs="Arial"/>
        </w:rPr>
        <w:t>If a young person (under 18</w:t>
      </w:r>
      <w:r w:rsidRPr="003D746F">
        <w:rPr>
          <w:rFonts w:ascii="Arial" w:hAnsi="Arial" w:cs="Arial"/>
        </w:rPr>
        <w:t>) wishes to leave the camp for any r</w:t>
      </w:r>
      <w:r>
        <w:rPr>
          <w:rFonts w:ascii="Arial" w:hAnsi="Arial" w:cs="Arial"/>
        </w:rPr>
        <w:t>eason,</w:t>
      </w:r>
      <w:r w:rsidR="002A5A77">
        <w:rPr>
          <w:rFonts w:ascii="Arial" w:hAnsi="Arial" w:cs="Arial"/>
        </w:rPr>
        <w:t xml:space="preserve"> </w:t>
      </w:r>
      <w:r>
        <w:rPr>
          <w:rFonts w:ascii="Arial" w:hAnsi="Arial" w:cs="Arial"/>
        </w:rPr>
        <w:t>the Camp Coordinator</w:t>
      </w:r>
      <w:r w:rsidRPr="003D746F">
        <w:rPr>
          <w:rFonts w:ascii="Arial" w:hAnsi="Arial" w:cs="Arial"/>
        </w:rPr>
        <w:t xml:space="preserve"> must </w:t>
      </w:r>
      <w:r>
        <w:rPr>
          <w:rFonts w:ascii="Arial" w:hAnsi="Arial" w:cs="Arial"/>
        </w:rPr>
        <w:t>be informed and must regist</w:t>
      </w:r>
      <w:r w:rsidR="002F4362">
        <w:rPr>
          <w:rFonts w:ascii="Arial" w:hAnsi="Arial" w:cs="Arial"/>
        </w:rPr>
        <w:t xml:space="preserve">er the child off </w:t>
      </w:r>
      <w:r w:rsidR="00BE3378">
        <w:rPr>
          <w:rFonts w:ascii="Arial" w:hAnsi="Arial" w:cs="Arial"/>
        </w:rPr>
        <w:t xml:space="preserve">the site </w:t>
      </w:r>
      <w:r w:rsidR="002F4362">
        <w:rPr>
          <w:rFonts w:ascii="Arial" w:hAnsi="Arial" w:cs="Arial"/>
        </w:rPr>
        <w:t>and back onto</w:t>
      </w:r>
      <w:r w:rsidR="00BE3378">
        <w:rPr>
          <w:rFonts w:ascii="Arial" w:hAnsi="Arial" w:cs="Arial"/>
        </w:rPr>
        <w:t xml:space="preserve"> the site if they return.</w:t>
      </w:r>
    </w:p>
    <w:p w:rsidR="00E02B09" w:rsidRDefault="00E02B09" w:rsidP="00E02B09">
      <w:pPr>
        <w:numPr>
          <w:ilvl w:val="0"/>
          <w:numId w:val="12"/>
        </w:numPr>
        <w:autoSpaceDE w:val="0"/>
        <w:autoSpaceDN w:val="0"/>
        <w:adjustRightInd w:val="0"/>
        <w:spacing w:line="360" w:lineRule="auto"/>
        <w:ind w:hanging="720"/>
        <w:jc w:val="both"/>
        <w:rPr>
          <w:rFonts w:ascii="Arial" w:hAnsi="Arial" w:cs="Arial"/>
        </w:rPr>
      </w:pPr>
      <w:r w:rsidRPr="00C42B00">
        <w:rPr>
          <w:rFonts w:ascii="Arial" w:hAnsi="Arial" w:cs="Arial"/>
        </w:rPr>
        <w:t>Any adult leaving the site must inform the Camp Coordinator.</w:t>
      </w: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pStyle w:val="ListParagraph"/>
        <w:numPr>
          <w:ilvl w:val="0"/>
          <w:numId w:val="12"/>
        </w:numPr>
        <w:autoSpaceDE w:val="0"/>
        <w:autoSpaceDN w:val="0"/>
        <w:adjustRightInd w:val="0"/>
        <w:spacing w:line="360" w:lineRule="auto"/>
        <w:ind w:left="540" w:hanging="540"/>
        <w:jc w:val="both"/>
        <w:rPr>
          <w:rFonts w:ascii="Arial" w:hAnsi="Arial" w:cs="Arial"/>
        </w:rPr>
      </w:pPr>
      <w:r w:rsidRPr="006701F3">
        <w:rPr>
          <w:rFonts w:ascii="Arial" w:hAnsi="Arial" w:cs="Arial"/>
        </w:rPr>
        <w:t>The ratio of adults to children, young people / vulnerable adults is</w:t>
      </w:r>
      <w:r>
        <w:rPr>
          <w:rFonts w:ascii="Arial" w:hAnsi="Arial" w:cs="Arial"/>
        </w:rPr>
        <w:t xml:space="preserve"> 1:10 </w:t>
      </w:r>
      <w:r w:rsidRPr="006701F3">
        <w:rPr>
          <w:rFonts w:ascii="Arial" w:hAnsi="Arial" w:cs="Arial"/>
        </w:rPr>
        <w:t>therefore</w:t>
      </w:r>
      <w:r>
        <w:rPr>
          <w:rFonts w:ascii="Arial" w:hAnsi="Arial" w:cs="Arial"/>
        </w:rPr>
        <w:t xml:space="preserve"> </w:t>
      </w:r>
      <w:r w:rsidRPr="006701F3">
        <w:rPr>
          <w:rFonts w:ascii="Arial" w:hAnsi="Arial" w:cs="Arial"/>
        </w:rPr>
        <w:t>for any additional part of 10 there should be another adult present.</w:t>
      </w:r>
    </w:p>
    <w:p w:rsidR="00E02B09" w:rsidRPr="00632835"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r w:rsidRPr="00632835">
        <w:rPr>
          <w:rFonts w:ascii="Arial" w:hAnsi="Arial" w:cs="Arial"/>
        </w:rPr>
        <w:t xml:space="preserve">Volunteers </w:t>
      </w:r>
      <w:r w:rsidRPr="00632835">
        <w:rPr>
          <w:rFonts w:ascii="Arial" w:hAnsi="Arial" w:cs="Arial"/>
          <w:bCs/>
        </w:rPr>
        <w:t xml:space="preserve">should not </w:t>
      </w:r>
      <w:r w:rsidRPr="00632835">
        <w:rPr>
          <w:rFonts w:ascii="Arial" w:hAnsi="Arial" w:cs="Arial"/>
        </w:rPr>
        <w:t>spend time alone with children, young people or vulnerable adults away from the sight of other adults.  Meetings with individual children, a young person or vulnerable adult should take place within sight of others. If privacy is required you should be in an open space but with another adult nearby.</w:t>
      </w: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Pr="00632835"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lastRenderedPageBreak/>
        <w:t>V</w:t>
      </w:r>
      <w:r w:rsidRPr="003D746F">
        <w:rPr>
          <w:rFonts w:ascii="Arial" w:hAnsi="Arial" w:cs="Arial"/>
        </w:rPr>
        <w:t xml:space="preserve">olunteers are </w:t>
      </w:r>
      <w:r w:rsidRPr="006B7F4F">
        <w:rPr>
          <w:rFonts w:ascii="Arial" w:hAnsi="Arial" w:cs="Arial"/>
          <w:bCs/>
        </w:rPr>
        <w:t>advised not to</w:t>
      </w:r>
      <w:r w:rsidRPr="003D746F">
        <w:rPr>
          <w:rFonts w:ascii="Arial" w:hAnsi="Arial" w:cs="Arial"/>
          <w:b/>
          <w:bCs/>
        </w:rPr>
        <w:t xml:space="preserve"> </w:t>
      </w:r>
      <w:r w:rsidRPr="003D746F">
        <w:rPr>
          <w:rFonts w:ascii="Arial" w:hAnsi="Arial" w:cs="Arial"/>
        </w:rPr>
        <w:t xml:space="preserve">make unnecessary physical contact with </w:t>
      </w:r>
      <w:r>
        <w:rPr>
          <w:rFonts w:ascii="Arial" w:hAnsi="Arial" w:cs="Arial"/>
        </w:rPr>
        <w:t>children, young people or vulnerable adults</w:t>
      </w:r>
      <w:r w:rsidRPr="003D746F">
        <w:rPr>
          <w:rFonts w:ascii="Arial" w:hAnsi="Arial" w:cs="Arial"/>
        </w:rPr>
        <w:t xml:space="preserve">. However, there may be </w:t>
      </w:r>
      <w:r>
        <w:rPr>
          <w:rFonts w:ascii="Arial" w:hAnsi="Arial" w:cs="Arial"/>
        </w:rPr>
        <w:t xml:space="preserve">occasions when physical contact </w:t>
      </w:r>
      <w:r w:rsidRPr="003D746F">
        <w:rPr>
          <w:rFonts w:ascii="Arial" w:hAnsi="Arial" w:cs="Arial"/>
        </w:rPr>
        <w:t>is unavoidab</w:t>
      </w:r>
      <w:r>
        <w:rPr>
          <w:rFonts w:ascii="Arial" w:hAnsi="Arial" w:cs="Arial"/>
        </w:rPr>
        <w:t>le, such as providing comfort in</w:t>
      </w:r>
      <w:r w:rsidRPr="003D746F">
        <w:rPr>
          <w:rFonts w:ascii="Arial" w:hAnsi="Arial" w:cs="Arial"/>
        </w:rPr>
        <w:t xml:space="preserve"> times of distress, or physical supp</w:t>
      </w:r>
      <w:r>
        <w:rPr>
          <w:rFonts w:ascii="Arial" w:hAnsi="Arial" w:cs="Arial"/>
        </w:rPr>
        <w:t>ort in cases of injury</w:t>
      </w:r>
      <w:r w:rsidRPr="003D746F">
        <w:rPr>
          <w:rFonts w:ascii="Arial" w:hAnsi="Arial" w:cs="Arial"/>
        </w:rPr>
        <w:t>. In al</w:t>
      </w:r>
      <w:r>
        <w:rPr>
          <w:rFonts w:ascii="Arial" w:hAnsi="Arial" w:cs="Arial"/>
        </w:rPr>
        <w:t>l such cases contact should</w:t>
      </w:r>
      <w:r w:rsidRPr="003D746F">
        <w:rPr>
          <w:rFonts w:ascii="Arial" w:hAnsi="Arial" w:cs="Arial"/>
        </w:rPr>
        <w:t xml:space="preserve"> take plac</w:t>
      </w:r>
      <w:r>
        <w:rPr>
          <w:rFonts w:ascii="Arial" w:hAnsi="Arial" w:cs="Arial"/>
        </w:rPr>
        <w:t>e with the consent of the child/young person/vulnerable adult.</w:t>
      </w: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t>Children, young people and vulnerable adults</w:t>
      </w:r>
      <w:r w:rsidRPr="003D746F">
        <w:rPr>
          <w:rFonts w:ascii="Arial" w:hAnsi="Arial" w:cs="Arial"/>
        </w:rPr>
        <w:t xml:space="preserve"> </w:t>
      </w:r>
      <w:r>
        <w:rPr>
          <w:rFonts w:ascii="Arial" w:hAnsi="Arial" w:cs="Arial"/>
        </w:rPr>
        <w:t xml:space="preserve">should never be </w:t>
      </w:r>
      <w:r w:rsidRPr="003D746F">
        <w:rPr>
          <w:rFonts w:ascii="Arial" w:hAnsi="Arial" w:cs="Arial"/>
        </w:rPr>
        <w:t>alone in a car</w:t>
      </w:r>
      <w:r>
        <w:rPr>
          <w:rFonts w:ascii="Arial" w:hAnsi="Arial" w:cs="Arial"/>
        </w:rPr>
        <w:t xml:space="preserve"> with an adult to whom they are not related. T</w:t>
      </w:r>
      <w:r w:rsidRPr="003D746F">
        <w:rPr>
          <w:rFonts w:ascii="Arial" w:hAnsi="Arial" w:cs="Arial"/>
        </w:rPr>
        <w:t>here should always be two adults present</w:t>
      </w:r>
      <w:r>
        <w:rPr>
          <w:rFonts w:ascii="Arial" w:hAnsi="Arial" w:cs="Arial"/>
        </w:rPr>
        <w:t>, one being the same gender as the child.</w:t>
      </w:r>
    </w:p>
    <w:p w:rsidR="00E02B09"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t>V</w:t>
      </w:r>
      <w:r w:rsidRPr="003D746F">
        <w:rPr>
          <w:rFonts w:ascii="Arial" w:hAnsi="Arial" w:cs="Arial"/>
        </w:rPr>
        <w:t xml:space="preserve">olunteers </w:t>
      </w:r>
      <w:r w:rsidRPr="006B7F4F">
        <w:rPr>
          <w:rFonts w:ascii="Arial" w:hAnsi="Arial" w:cs="Arial"/>
          <w:bCs/>
        </w:rPr>
        <w:t>should not</w:t>
      </w:r>
      <w:r w:rsidRPr="003D746F">
        <w:rPr>
          <w:rFonts w:ascii="Arial" w:hAnsi="Arial" w:cs="Arial"/>
          <w:b/>
          <w:bCs/>
        </w:rPr>
        <w:t xml:space="preserve"> </w:t>
      </w:r>
      <w:r w:rsidRPr="003D746F">
        <w:rPr>
          <w:rFonts w:ascii="Arial" w:hAnsi="Arial" w:cs="Arial"/>
        </w:rPr>
        <w:t xml:space="preserve">meet </w:t>
      </w:r>
      <w:r>
        <w:rPr>
          <w:rFonts w:ascii="Arial" w:hAnsi="Arial" w:cs="Arial"/>
        </w:rPr>
        <w:t>children, young people or vulnerable adults</w:t>
      </w:r>
      <w:r w:rsidRPr="003D746F">
        <w:rPr>
          <w:rFonts w:ascii="Arial" w:hAnsi="Arial" w:cs="Arial"/>
        </w:rPr>
        <w:t xml:space="preserve"> </w:t>
      </w:r>
      <w:r>
        <w:rPr>
          <w:rFonts w:ascii="Arial" w:hAnsi="Arial" w:cs="Arial"/>
        </w:rPr>
        <w:t>outside organised activities</w:t>
      </w:r>
      <w:r w:rsidRPr="003D746F">
        <w:rPr>
          <w:rFonts w:ascii="Arial" w:hAnsi="Arial" w:cs="Arial"/>
        </w:rPr>
        <w:t xml:space="preserve"> unless it is with t</w:t>
      </w:r>
      <w:r>
        <w:rPr>
          <w:rFonts w:ascii="Arial" w:hAnsi="Arial" w:cs="Arial"/>
        </w:rPr>
        <w:t xml:space="preserve">he knowledge and consent of the Camp Coordinator acting </w:t>
      </w:r>
      <w:r w:rsidRPr="00B23B0E">
        <w:rPr>
          <w:rFonts w:ascii="Arial" w:hAnsi="Arial" w:cs="Arial"/>
          <w:i/>
        </w:rPr>
        <w:t>in loco parentis</w:t>
      </w:r>
      <w:r>
        <w:rPr>
          <w:rFonts w:ascii="Arial" w:hAnsi="Arial" w:cs="Arial"/>
        </w:rPr>
        <w:t xml:space="preserve">. </w:t>
      </w: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t>V</w:t>
      </w:r>
      <w:r w:rsidRPr="003D746F">
        <w:rPr>
          <w:rFonts w:ascii="Arial" w:hAnsi="Arial" w:cs="Arial"/>
        </w:rPr>
        <w:t xml:space="preserve">olunteers </w:t>
      </w:r>
      <w:r w:rsidRPr="006B7F4F">
        <w:rPr>
          <w:rFonts w:ascii="Arial" w:hAnsi="Arial" w:cs="Arial"/>
          <w:bCs/>
        </w:rPr>
        <w:t>should not</w:t>
      </w:r>
      <w:r w:rsidRPr="003D746F">
        <w:rPr>
          <w:rFonts w:ascii="Arial" w:hAnsi="Arial" w:cs="Arial"/>
          <w:b/>
          <w:bCs/>
        </w:rPr>
        <w:t xml:space="preserve"> </w:t>
      </w:r>
      <w:r w:rsidRPr="003D746F">
        <w:rPr>
          <w:rFonts w:ascii="Arial" w:hAnsi="Arial" w:cs="Arial"/>
        </w:rPr>
        <w:t xml:space="preserve">start an investigation or question anyone after an allegation or concern has been raised, either by a child, young person or adult. </w:t>
      </w:r>
      <w:r>
        <w:rPr>
          <w:rFonts w:ascii="Arial" w:hAnsi="Arial" w:cs="Arial"/>
        </w:rPr>
        <w:t xml:space="preserve">You should </w:t>
      </w:r>
      <w:r w:rsidRPr="003D746F">
        <w:rPr>
          <w:rFonts w:ascii="Arial" w:hAnsi="Arial" w:cs="Arial"/>
        </w:rPr>
        <w:t xml:space="preserve">record the facts and report these to the </w:t>
      </w:r>
      <w:r>
        <w:rPr>
          <w:rFonts w:ascii="Arial" w:hAnsi="Arial" w:cs="Arial"/>
        </w:rPr>
        <w:t xml:space="preserve">Safeguarding Officer. </w:t>
      </w:r>
    </w:p>
    <w:p w:rsidR="00E02B09" w:rsidRPr="003D746F" w:rsidRDefault="00E02B09" w:rsidP="00E02B09">
      <w:pPr>
        <w:autoSpaceDE w:val="0"/>
        <w:autoSpaceDN w:val="0"/>
        <w:adjustRightInd w:val="0"/>
        <w:spacing w:line="360" w:lineRule="auto"/>
        <w:ind w:left="540" w:hanging="540"/>
        <w:jc w:val="both"/>
        <w:rPr>
          <w:rFonts w:ascii="Arial" w:hAnsi="Arial" w:cs="Arial"/>
        </w:rPr>
      </w:pPr>
      <w:r>
        <w:rPr>
          <w:rFonts w:ascii="Arial" w:hAnsi="Arial" w:cs="Arial"/>
        </w:rPr>
        <w:t xml:space="preserve"> </w:t>
      </w:r>
    </w:p>
    <w:p w:rsidR="00E02B09" w:rsidRPr="003D746F" w:rsidRDefault="00E02B09" w:rsidP="00E02B09">
      <w:pPr>
        <w:autoSpaceDE w:val="0"/>
        <w:autoSpaceDN w:val="0"/>
        <w:adjustRightInd w:val="0"/>
        <w:spacing w:line="360" w:lineRule="auto"/>
        <w:rPr>
          <w:rFonts w:ascii="Arial" w:hAnsi="Arial" w:cs="Arial"/>
        </w:rPr>
      </w:pPr>
      <w:r>
        <w:rPr>
          <w:rFonts w:ascii="Arial" w:hAnsi="Arial" w:cs="Arial"/>
        </w:rPr>
        <w:t>V</w:t>
      </w:r>
      <w:r w:rsidRPr="003D746F">
        <w:rPr>
          <w:rFonts w:ascii="Arial" w:hAnsi="Arial" w:cs="Arial"/>
        </w:rPr>
        <w:t xml:space="preserve">olunteers should </w:t>
      </w:r>
      <w:r w:rsidRPr="0069059B">
        <w:rPr>
          <w:rFonts w:ascii="Arial" w:hAnsi="Arial" w:cs="Arial"/>
          <w:bCs/>
        </w:rPr>
        <w:t>never</w:t>
      </w:r>
      <w:r w:rsidRPr="003D746F">
        <w:rPr>
          <w:rFonts w:ascii="Arial" w:hAnsi="Arial" w:cs="Arial"/>
          <w:b/>
          <w:bCs/>
        </w:rPr>
        <w:t xml:space="preserve"> </w:t>
      </w:r>
      <w:r w:rsidRPr="003D746F">
        <w:rPr>
          <w:rFonts w:ascii="Arial" w:hAnsi="Arial" w:cs="Arial"/>
        </w:rPr>
        <w:t>(even in fun) –</w:t>
      </w:r>
    </w:p>
    <w:p w:rsidR="00E02B09" w:rsidRPr="003D746F" w:rsidRDefault="00E02B09" w:rsidP="00E02B09">
      <w:pPr>
        <w:numPr>
          <w:ilvl w:val="0"/>
          <w:numId w:val="4"/>
        </w:numPr>
        <w:tabs>
          <w:tab w:val="clear" w:pos="720"/>
          <w:tab w:val="num" w:pos="-180"/>
        </w:tabs>
        <w:autoSpaceDE w:val="0"/>
        <w:autoSpaceDN w:val="0"/>
        <w:adjustRightInd w:val="0"/>
        <w:spacing w:line="360" w:lineRule="auto"/>
        <w:ind w:left="902" w:firstLine="0"/>
        <w:jc w:val="both"/>
        <w:rPr>
          <w:rFonts w:ascii="Arial" w:hAnsi="Arial" w:cs="Arial"/>
        </w:rPr>
      </w:pPr>
      <w:r>
        <w:rPr>
          <w:rFonts w:ascii="Arial" w:hAnsi="Arial" w:cs="Arial"/>
        </w:rPr>
        <w:t>i</w:t>
      </w:r>
      <w:r w:rsidRPr="003D746F">
        <w:rPr>
          <w:rFonts w:ascii="Arial" w:hAnsi="Arial" w:cs="Arial"/>
        </w:rPr>
        <w:t>nitiate or engage in sexually provoc</w:t>
      </w:r>
      <w:r>
        <w:rPr>
          <w:rFonts w:ascii="Arial" w:hAnsi="Arial" w:cs="Arial"/>
        </w:rPr>
        <w:t>ative conversation or activity</w:t>
      </w:r>
    </w:p>
    <w:p w:rsidR="00E02B09" w:rsidRDefault="00E02B09" w:rsidP="00E02B09">
      <w:pPr>
        <w:numPr>
          <w:ilvl w:val="0"/>
          <w:numId w:val="4"/>
        </w:numPr>
        <w:tabs>
          <w:tab w:val="clear" w:pos="720"/>
          <w:tab w:val="num" w:pos="-180"/>
        </w:tabs>
        <w:autoSpaceDE w:val="0"/>
        <w:autoSpaceDN w:val="0"/>
        <w:adjustRightInd w:val="0"/>
        <w:spacing w:line="360" w:lineRule="auto"/>
        <w:ind w:left="900" w:firstLine="0"/>
        <w:jc w:val="both"/>
        <w:rPr>
          <w:rFonts w:ascii="Arial" w:hAnsi="Arial" w:cs="Arial"/>
        </w:rPr>
      </w:pPr>
      <w:r w:rsidRPr="00E940CE">
        <w:rPr>
          <w:rFonts w:ascii="Arial" w:hAnsi="Arial" w:cs="Arial"/>
        </w:rPr>
        <w:t>allow the use of inappropriate language to go unchallenged</w:t>
      </w:r>
    </w:p>
    <w:p w:rsidR="00E02B09" w:rsidRPr="00E940CE" w:rsidRDefault="00E02B09" w:rsidP="00E02B09">
      <w:pPr>
        <w:numPr>
          <w:ilvl w:val="0"/>
          <w:numId w:val="6"/>
        </w:numPr>
        <w:tabs>
          <w:tab w:val="clear" w:pos="2160"/>
          <w:tab w:val="num" w:pos="-180"/>
          <w:tab w:val="num" w:pos="1440"/>
        </w:tabs>
        <w:autoSpaceDE w:val="0"/>
        <w:autoSpaceDN w:val="0"/>
        <w:adjustRightInd w:val="0"/>
        <w:spacing w:line="360" w:lineRule="auto"/>
        <w:ind w:left="1440" w:hanging="540"/>
        <w:jc w:val="both"/>
        <w:rPr>
          <w:rFonts w:ascii="Arial" w:hAnsi="Arial" w:cs="Arial"/>
        </w:rPr>
      </w:pPr>
      <w:r w:rsidRPr="00E940CE">
        <w:rPr>
          <w:rFonts w:ascii="Arial" w:hAnsi="Arial" w:cs="Arial"/>
        </w:rPr>
        <w:t xml:space="preserve">allow any allegations made by a child to be ignored; all should be reported </w:t>
      </w:r>
    </w:p>
    <w:p w:rsidR="00E02B09" w:rsidRPr="003D746F" w:rsidRDefault="00E02B09" w:rsidP="00E02B09">
      <w:pPr>
        <w:numPr>
          <w:ilvl w:val="0"/>
          <w:numId w:val="11"/>
        </w:numPr>
        <w:tabs>
          <w:tab w:val="clear" w:pos="720"/>
          <w:tab w:val="num" w:pos="-360"/>
        </w:tabs>
        <w:autoSpaceDE w:val="0"/>
        <w:autoSpaceDN w:val="0"/>
        <w:adjustRightInd w:val="0"/>
        <w:spacing w:line="360" w:lineRule="auto"/>
        <w:ind w:left="1440" w:hanging="540"/>
        <w:jc w:val="both"/>
        <w:rPr>
          <w:rFonts w:ascii="Arial" w:hAnsi="Arial" w:cs="Arial"/>
        </w:rPr>
      </w:pPr>
      <w:r>
        <w:rPr>
          <w:rFonts w:ascii="Arial" w:hAnsi="Arial" w:cs="Arial"/>
        </w:rPr>
        <w:t>t</w:t>
      </w:r>
      <w:r w:rsidRPr="003D746F">
        <w:rPr>
          <w:rFonts w:ascii="Arial" w:hAnsi="Arial" w:cs="Arial"/>
        </w:rPr>
        <w:t>rivialise or exaggerate child ab</w:t>
      </w:r>
      <w:r>
        <w:rPr>
          <w:rFonts w:ascii="Arial" w:hAnsi="Arial" w:cs="Arial"/>
        </w:rPr>
        <w:t>use issues</w:t>
      </w:r>
    </w:p>
    <w:p w:rsidR="00E02B09" w:rsidRPr="003D746F" w:rsidRDefault="00E02B09" w:rsidP="00E02B09">
      <w:pPr>
        <w:numPr>
          <w:ilvl w:val="0"/>
          <w:numId w:val="6"/>
        </w:numPr>
        <w:tabs>
          <w:tab w:val="clear" w:pos="2160"/>
          <w:tab w:val="num" w:pos="1440"/>
        </w:tabs>
        <w:autoSpaceDE w:val="0"/>
        <w:autoSpaceDN w:val="0"/>
        <w:adjustRightInd w:val="0"/>
        <w:spacing w:line="360" w:lineRule="auto"/>
        <w:ind w:left="1440" w:hanging="540"/>
        <w:jc w:val="both"/>
        <w:rPr>
          <w:rFonts w:ascii="Arial" w:hAnsi="Arial" w:cs="Arial"/>
        </w:rPr>
      </w:pPr>
      <w:r>
        <w:rPr>
          <w:rFonts w:ascii="Arial" w:hAnsi="Arial" w:cs="Arial"/>
        </w:rPr>
        <w:t>m</w:t>
      </w:r>
      <w:r w:rsidRPr="003D746F">
        <w:rPr>
          <w:rFonts w:ascii="Arial" w:hAnsi="Arial" w:cs="Arial"/>
        </w:rPr>
        <w:t>ake promises to keep any disclo</w:t>
      </w:r>
      <w:r>
        <w:rPr>
          <w:rFonts w:ascii="Arial" w:hAnsi="Arial" w:cs="Arial"/>
        </w:rPr>
        <w:t>sure confidential from the Safeguarding Officer</w:t>
      </w:r>
    </w:p>
    <w:p w:rsidR="00E02B09" w:rsidRPr="003D746F" w:rsidRDefault="00E02B09" w:rsidP="00E02B09">
      <w:pPr>
        <w:numPr>
          <w:ilvl w:val="0"/>
          <w:numId w:val="6"/>
        </w:numPr>
        <w:tabs>
          <w:tab w:val="clear" w:pos="2160"/>
          <w:tab w:val="num" w:pos="1440"/>
        </w:tabs>
        <w:autoSpaceDE w:val="0"/>
        <w:autoSpaceDN w:val="0"/>
        <w:adjustRightInd w:val="0"/>
        <w:spacing w:line="360" w:lineRule="auto"/>
        <w:ind w:left="1440" w:hanging="540"/>
        <w:jc w:val="both"/>
        <w:rPr>
          <w:rFonts w:ascii="Arial" w:hAnsi="Arial" w:cs="Arial"/>
        </w:rPr>
      </w:pPr>
      <w:r>
        <w:rPr>
          <w:rFonts w:ascii="Arial" w:hAnsi="Arial" w:cs="Arial"/>
        </w:rPr>
        <w:t>threaten to or actually h</w:t>
      </w:r>
      <w:r w:rsidRPr="003D746F">
        <w:rPr>
          <w:rFonts w:ascii="Arial" w:hAnsi="Arial" w:cs="Arial"/>
        </w:rPr>
        <w:t xml:space="preserve">it or otherwise physically assault </w:t>
      </w:r>
      <w:r>
        <w:rPr>
          <w:rFonts w:ascii="Arial" w:hAnsi="Arial" w:cs="Arial"/>
        </w:rPr>
        <w:t>any child, young person or vulnerable adult</w:t>
      </w:r>
    </w:p>
    <w:p w:rsidR="00E02B09" w:rsidRPr="003D746F" w:rsidRDefault="00E02B09" w:rsidP="00E02B09">
      <w:pPr>
        <w:numPr>
          <w:ilvl w:val="0"/>
          <w:numId w:val="6"/>
        </w:numPr>
        <w:tabs>
          <w:tab w:val="clear" w:pos="2160"/>
          <w:tab w:val="num" w:pos="1440"/>
        </w:tabs>
        <w:autoSpaceDE w:val="0"/>
        <w:autoSpaceDN w:val="0"/>
        <w:adjustRightInd w:val="0"/>
        <w:spacing w:line="360" w:lineRule="auto"/>
        <w:ind w:left="1440" w:hanging="540"/>
        <w:jc w:val="both"/>
        <w:rPr>
          <w:rFonts w:ascii="Arial" w:hAnsi="Arial" w:cs="Arial"/>
        </w:rPr>
      </w:pPr>
      <w:r>
        <w:rPr>
          <w:rFonts w:ascii="Arial" w:hAnsi="Arial" w:cs="Arial"/>
        </w:rPr>
        <w:t>d</w:t>
      </w:r>
      <w:r w:rsidRPr="003D746F">
        <w:rPr>
          <w:rFonts w:ascii="Arial" w:hAnsi="Arial" w:cs="Arial"/>
        </w:rPr>
        <w:t>evelop physical/sexual relationships with child</w:t>
      </w:r>
      <w:r>
        <w:rPr>
          <w:rFonts w:ascii="Arial" w:hAnsi="Arial" w:cs="Arial"/>
        </w:rPr>
        <w:t xml:space="preserve">, young person </w:t>
      </w:r>
      <w:r w:rsidRPr="003D746F">
        <w:rPr>
          <w:rFonts w:ascii="Arial" w:hAnsi="Arial" w:cs="Arial"/>
        </w:rPr>
        <w:t xml:space="preserve"> or vuln</w:t>
      </w:r>
      <w:r>
        <w:rPr>
          <w:rFonts w:ascii="Arial" w:hAnsi="Arial" w:cs="Arial"/>
        </w:rPr>
        <w:t>erable adult</w:t>
      </w:r>
    </w:p>
    <w:p w:rsidR="00E02B09" w:rsidRPr="003D746F" w:rsidRDefault="00E02B09" w:rsidP="00E02B09">
      <w:pPr>
        <w:numPr>
          <w:ilvl w:val="0"/>
          <w:numId w:val="6"/>
        </w:numPr>
        <w:tabs>
          <w:tab w:val="clear" w:pos="2160"/>
          <w:tab w:val="num" w:pos="1440"/>
        </w:tabs>
        <w:autoSpaceDE w:val="0"/>
        <w:autoSpaceDN w:val="0"/>
        <w:adjustRightInd w:val="0"/>
        <w:spacing w:line="360" w:lineRule="auto"/>
        <w:ind w:left="1440" w:hanging="540"/>
        <w:jc w:val="both"/>
        <w:rPr>
          <w:rFonts w:ascii="Arial" w:hAnsi="Arial" w:cs="Arial"/>
        </w:rPr>
      </w:pPr>
      <w:r>
        <w:rPr>
          <w:rFonts w:ascii="Arial" w:hAnsi="Arial" w:cs="Arial"/>
        </w:rPr>
        <w:t>develop a relationship</w:t>
      </w:r>
      <w:r w:rsidRPr="003D746F">
        <w:rPr>
          <w:rFonts w:ascii="Arial" w:hAnsi="Arial" w:cs="Arial"/>
        </w:rPr>
        <w:t xml:space="preserve"> with </w:t>
      </w:r>
      <w:r>
        <w:rPr>
          <w:rFonts w:ascii="Arial" w:hAnsi="Arial" w:cs="Arial"/>
        </w:rPr>
        <w:t>any child, young person</w:t>
      </w:r>
      <w:r w:rsidRPr="003D746F">
        <w:rPr>
          <w:rFonts w:ascii="Arial" w:hAnsi="Arial" w:cs="Arial"/>
        </w:rPr>
        <w:t xml:space="preserve"> or</w:t>
      </w:r>
      <w:r>
        <w:rPr>
          <w:rFonts w:ascii="Arial" w:hAnsi="Arial" w:cs="Arial"/>
        </w:rPr>
        <w:t xml:space="preserve"> vulnerable adult</w:t>
      </w:r>
      <w:r w:rsidRPr="003D746F">
        <w:rPr>
          <w:rFonts w:ascii="Arial" w:hAnsi="Arial" w:cs="Arial"/>
        </w:rPr>
        <w:t xml:space="preserve"> which could in any way be deemed exploitative or abusive</w:t>
      </w:r>
    </w:p>
    <w:p w:rsidR="00E02B09" w:rsidRPr="003D746F" w:rsidRDefault="00E02B09" w:rsidP="00E02B09">
      <w:pPr>
        <w:numPr>
          <w:ilvl w:val="0"/>
          <w:numId w:val="6"/>
        </w:numPr>
        <w:tabs>
          <w:tab w:val="clear" w:pos="2160"/>
          <w:tab w:val="num" w:pos="1440"/>
        </w:tabs>
        <w:autoSpaceDE w:val="0"/>
        <w:autoSpaceDN w:val="0"/>
        <w:adjustRightInd w:val="0"/>
        <w:spacing w:line="360" w:lineRule="auto"/>
        <w:ind w:left="1440" w:hanging="540"/>
        <w:jc w:val="both"/>
        <w:rPr>
          <w:rFonts w:ascii="Arial" w:hAnsi="Arial" w:cs="Arial"/>
        </w:rPr>
      </w:pPr>
      <w:r>
        <w:rPr>
          <w:rFonts w:ascii="Arial" w:hAnsi="Arial" w:cs="Arial"/>
        </w:rPr>
        <w:t>u</w:t>
      </w:r>
      <w:r w:rsidRPr="003D746F">
        <w:rPr>
          <w:rFonts w:ascii="Arial" w:hAnsi="Arial" w:cs="Arial"/>
        </w:rPr>
        <w:t>se language, make suggestions or offer a</w:t>
      </w:r>
      <w:r>
        <w:rPr>
          <w:rFonts w:ascii="Arial" w:hAnsi="Arial" w:cs="Arial"/>
        </w:rPr>
        <w:t>dvice</w:t>
      </w:r>
      <w:r w:rsidRPr="003D746F">
        <w:rPr>
          <w:rFonts w:ascii="Arial" w:hAnsi="Arial" w:cs="Arial"/>
        </w:rPr>
        <w:t xml:space="preserve"> which is inap</w:t>
      </w:r>
      <w:r>
        <w:rPr>
          <w:rFonts w:ascii="Arial" w:hAnsi="Arial" w:cs="Arial"/>
        </w:rPr>
        <w:t>propriate, offensive or abusive</w:t>
      </w:r>
    </w:p>
    <w:p w:rsidR="00E02B09" w:rsidRPr="007C24DB" w:rsidRDefault="00E02B09" w:rsidP="00E02B09">
      <w:pPr>
        <w:numPr>
          <w:ilvl w:val="0"/>
          <w:numId w:val="6"/>
        </w:numPr>
        <w:tabs>
          <w:tab w:val="clear" w:pos="2160"/>
          <w:tab w:val="num" w:pos="1440"/>
        </w:tabs>
        <w:autoSpaceDE w:val="0"/>
        <w:autoSpaceDN w:val="0"/>
        <w:adjustRightInd w:val="0"/>
        <w:spacing w:line="360" w:lineRule="auto"/>
        <w:ind w:left="1440" w:hanging="540"/>
        <w:jc w:val="both"/>
        <w:rPr>
          <w:rFonts w:ascii="Arial" w:hAnsi="Arial" w:cs="Arial"/>
        </w:rPr>
      </w:pPr>
      <w:r w:rsidRPr="007C24DB">
        <w:rPr>
          <w:rFonts w:ascii="Arial" w:hAnsi="Arial" w:cs="Arial"/>
        </w:rPr>
        <w:lastRenderedPageBreak/>
        <w:t>do anything for children, young people or vulnerable adults of a personal nature that they can do for themselves or for which they have a personal carer</w:t>
      </w:r>
    </w:p>
    <w:p w:rsidR="00E02B09" w:rsidRPr="003D746F" w:rsidRDefault="00E02B09" w:rsidP="00E02B09">
      <w:pPr>
        <w:numPr>
          <w:ilvl w:val="0"/>
          <w:numId w:val="6"/>
        </w:numPr>
        <w:tabs>
          <w:tab w:val="clear" w:pos="2160"/>
          <w:tab w:val="num" w:pos="1440"/>
        </w:tabs>
        <w:autoSpaceDE w:val="0"/>
        <w:autoSpaceDN w:val="0"/>
        <w:adjustRightInd w:val="0"/>
        <w:spacing w:line="360" w:lineRule="auto"/>
        <w:ind w:left="1440" w:hanging="540"/>
        <w:jc w:val="both"/>
        <w:rPr>
          <w:rFonts w:ascii="Arial" w:hAnsi="Arial" w:cs="Arial"/>
        </w:rPr>
      </w:pPr>
      <w:r>
        <w:rPr>
          <w:rFonts w:ascii="Arial" w:hAnsi="Arial" w:cs="Arial"/>
        </w:rPr>
        <w:t>a</w:t>
      </w:r>
      <w:r w:rsidRPr="003D746F">
        <w:rPr>
          <w:rFonts w:ascii="Arial" w:hAnsi="Arial" w:cs="Arial"/>
        </w:rPr>
        <w:t>ct in ways intended to shame, humiliate, belittle or degrade children</w:t>
      </w:r>
      <w:r>
        <w:rPr>
          <w:rFonts w:ascii="Arial" w:hAnsi="Arial" w:cs="Arial"/>
        </w:rPr>
        <w:t>, young people</w:t>
      </w:r>
      <w:r w:rsidRPr="003D746F">
        <w:rPr>
          <w:rFonts w:ascii="Arial" w:hAnsi="Arial" w:cs="Arial"/>
        </w:rPr>
        <w:t xml:space="preserve"> or vulnerable adults, or otherwise perpetrate any form of emotional abuse, discriminate against, show differential </w:t>
      </w:r>
      <w:r>
        <w:rPr>
          <w:rFonts w:ascii="Arial" w:hAnsi="Arial" w:cs="Arial"/>
        </w:rPr>
        <w:t>treatment, or favour anyone to the exclusion of others</w:t>
      </w:r>
    </w:p>
    <w:p w:rsidR="00E02B09" w:rsidRPr="003D746F" w:rsidRDefault="00E02B09" w:rsidP="00E02B09">
      <w:pPr>
        <w:autoSpaceDE w:val="0"/>
        <w:autoSpaceDN w:val="0"/>
        <w:adjustRightInd w:val="0"/>
        <w:spacing w:line="360" w:lineRule="auto"/>
        <w:ind w:left="540" w:hanging="540"/>
        <w:jc w:val="both"/>
        <w:rPr>
          <w:rFonts w:ascii="Arial" w:hAnsi="Arial" w:cs="Arial"/>
          <w:b/>
          <w:bCs/>
        </w:rPr>
      </w:pPr>
      <w:r w:rsidRPr="003D746F">
        <w:rPr>
          <w:rFonts w:ascii="Arial" w:hAnsi="Arial" w:cs="Arial"/>
        </w:rPr>
        <w:t xml:space="preserve"> </w:t>
      </w:r>
      <w:r w:rsidRPr="003D746F">
        <w:rPr>
          <w:rFonts w:ascii="Arial" w:hAnsi="Arial" w:cs="Arial"/>
        </w:rPr>
        <w:tab/>
      </w:r>
    </w:p>
    <w:p w:rsidR="00E02B09" w:rsidRPr="003D746F" w:rsidRDefault="00E02B09" w:rsidP="00E02B09">
      <w:pPr>
        <w:autoSpaceDE w:val="0"/>
        <w:autoSpaceDN w:val="0"/>
        <w:adjustRightInd w:val="0"/>
        <w:spacing w:line="360" w:lineRule="auto"/>
        <w:ind w:left="540" w:hanging="540"/>
        <w:jc w:val="both"/>
        <w:rPr>
          <w:rFonts w:ascii="Arial" w:hAnsi="Arial" w:cs="Arial"/>
          <w:b/>
          <w:bCs/>
        </w:rPr>
      </w:pPr>
    </w:p>
    <w:p w:rsidR="00E02B09" w:rsidRDefault="00E02B09" w:rsidP="00E02B09">
      <w:pPr>
        <w:autoSpaceDE w:val="0"/>
        <w:autoSpaceDN w:val="0"/>
        <w:adjustRightInd w:val="0"/>
        <w:spacing w:line="360" w:lineRule="auto"/>
        <w:rPr>
          <w:rFonts w:ascii="Arial" w:hAnsi="Arial" w:cs="Arial"/>
        </w:rPr>
      </w:pPr>
      <w:r>
        <w:rPr>
          <w:rFonts w:ascii="Arial" w:hAnsi="Arial" w:cs="Arial"/>
        </w:rPr>
        <w:t>V</w:t>
      </w:r>
      <w:r w:rsidRPr="003D746F">
        <w:rPr>
          <w:rFonts w:ascii="Arial" w:hAnsi="Arial" w:cs="Arial"/>
        </w:rPr>
        <w:t xml:space="preserve">olunteers </w:t>
      </w:r>
      <w:r w:rsidRPr="0069059B">
        <w:rPr>
          <w:rFonts w:ascii="Arial" w:hAnsi="Arial" w:cs="Arial"/>
          <w:bCs/>
        </w:rPr>
        <w:t>must r</w:t>
      </w:r>
      <w:r>
        <w:rPr>
          <w:rFonts w:ascii="Arial" w:hAnsi="Arial" w:cs="Arial"/>
          <w:bCs/>
        </w:rPr>
        <w:t>espect all participants’</w:t>
      </w:r>
      <w:r w:rsidRPr="003D746F">
        <w:rPr>
          <w:rFonts w:ascii="Arial" w:hAnsi="Arial" w:cs="Arial"/>
        </w:rPr>
        <w:t xml:space="preserve"> </w:t>
      </w:r>
      <w:r>
        <w:rPr>
          <w:rFonts w:ascii="Arial" w:hAnsi="Arial" w:cs="Arial"/>
        </w:rPr>
        <w:t>rights to privacy and encourage them</w:t>
      </w:r>
      <w:r w:rsidRPr="003D746F">
        <w:rPr>
          <w:rFonts w:ascii="Arial" w:hAnsi="Arial" w:cs="Arial"/>
        </w:rPr>
        <w:t xml:space="preserve"> and </w:t>
      </w:r>
      <w:r>
        <w:rPr>
          <w:rFonts w:ascii="Arial" w:hAnsi="Arial" w:cs="Arial"/>
        </w:rPr>
        <w:t xml:space="preserve">other </w:t>
      </w:r>
      <w:r w:rsidRPr="003D746F">
        <w:rPr>
          <w:rFonts w:ascii="Arial" w:hAnsi="Arial" w:cs="Arial"/>
        </w:rPr>
        <w:t xml:space="preserve">adults to feel comfortable enough to report </w:t>
      </w:r>
      <w:r>
        <w:rPr>
          <w:rFonts w:ascii="Arial" w:hAnsi="Arial" w:cs="Arial"/>
        </w:rPr>
        <w:t xml:space="preserve">inappropriate </w:t>
      </w:r>
      <w:r w:rsidRPr="003D746F">
        <w:rPr>
          <w:rFonts w:ascii="Arial" w:hAnsi="Arial" w:cs="Arial"/>
        </w:rPr>
        <w:t>attitud</w:t>
      </w:r>
      <w:r>
        <w:rPr>
          <w:rFonts w:ascii="Arial" w:hAnsi="Arial" w:cs="Arial"/>
        </w:rPr>
        <w:t>es or behaviour</w:t>
      </w:r>
      <w:r w:rsidRPr="003D746F">
        <w:rPr>
          <w:rFonts w:ascii="Arial" w:hAnsi="Arial" w:cs="Arial"/>
        </w:rPr>
        <w:t>.</w:t>
      </w: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t>V</w:t>
      </w:r>
      <w:r w:rsidRPr="003D746F">
        <w:rPr>
          <w:rFonts w:ascii="Arial" w:hAnsi="Arial" w:cs="Arial"/>
        </w:rPr>
        <w:t xml:space="preserve">olunteers </w:t>
      </w:r>
      <w:r>
        <w:rPr>
          <w:rFonts w:ascii="Arial" w:hAnsi="Arial" w:cs="Arial"/>
          <w:bCs/>
        </w:rPr>
        <w:t xml:space="preserve">are </w:t>
      </w:r>
      <w:r w:rsidRPr="0069059B">
        <w:rPr>
          <w:rFonts w:ascii="Arial" w:hAnsi="Arial" w:cs="Arial"/>
          <w:bCs/>
        </w:rPr>
        <w:t>expected</w:t>
      </w:r>
      <w:r w:rsidRPr="003D746F">
        <w:rPr>
          <w:rFonts w:ascii="Arial" w:hAnsi="Arial" w:cs="Arial"/>
          <w:b/>
          <w:bCs/>
        </w:rPr>
        <w:t xml:space="preserve"> </w:t>
      </w:r>
      <w:r w:rsidRPr="003D746F">
        <w:rPr>
          <w:rFonts w:ascii="Arial" w:hAnsi="Arial" w:cs="Arial"/>
        </w:rPr>
        <w:t>to act with discretion with regards to their personal relationships. They should ensure their personal relationships do not affect their leader</w:t>
      </w:r>
      <w:r>
        <w:rPr>
          <w:rFonts w:ascii="Arial" w:hAnsi="Arial" w:cs="Arial"/>
        </w:rPr>
        <w:t>ship role within FTFCM</w:t>
      </w:r>
      <w:r w:rsidRPr="003D746F">
        <w:rPr>
          <w:rFonts w:ascii="Arial" w:hAnsi="Arial" w:cs="Arial"/>
        </w:rPr>
        <w:t>. All pre-exist</w:t>
      </w:r>
      <w:r>
        <w:rPr>
          <w:rFonts w:ascii="Arial" w:hAnsi="Arial" w:cs="Arial"/>
        </w:rPr>
        <w:t xml:space="preserve">ing relationships between </w:t>
      </w:r>
      <w:r w:rsidRPr="003D746F">
        <w:rPr>
          <w:rFonts w:ascii="Arial" w:hAnsi="Arial" w:cs="Arial"/>
        </w:rPr>
        <w:t>volun</w:t>
      </w:r>
      <w:r>
        <w:rPr>
          <w:rFonts w:ascii="Arial" w:hAnsi="Arial" w:cs="Arial"/>
        </w:rPr>
        <w:t>teers and/or participants of</w:t>
      </w:r>
      <w:r w:rsidRPr="003D746F">
        <w:rPr>
          <w:rFonts w:ascii="Arial" w:hAnsi="Arial" w:cs="Arial"/>
        </w:rPr>
        <w:t xml:space="preserve"> </w:t>
      </w:r>
      <w:r>
        <w:rPr>
          <w:rFonts w:ascii="Arial" w:hAnsi="Arial" w:cs="Arial"/>
        </w:rPr>
        <w:t xml:space="preserve">FTFCM </w:t>
      </w:r>
      <w:r w:rsidRPr="0069059B">
        <w:rPr>
          <w:rFonts w:ascii="Arial" w:hAnsi="Arial" w:cs="Arial"/>
          <w:bCs/>
        </w:rPr>
        <w:t>must</w:t>
      </w:r>
      <w:r w:rsidRPr="003D746F">
        <w:rPr>
          <w:rFonts w:ascii="Arial" w:hAnsi="Arial" w:cs="Arial"/>
          <w:b/>
          <w:bCs/>
        </w:rPr>
        <w:t xml:space="preserve"> </w:t>
      </w:r>
      <w:r>
        <w:rPr>
          <w:rFonts w:ascii="Arial" w:hAnsi="Arial" w:cs="Arial"/>
        </w:rPr>
        <w:t>be declared to the Camp Coordinator or the Safeguarding Officer before the activity</w:t>
      </w: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t>V</w:t>
      </w:r>
      <w:r w:rsidRPr="003D746F">
        <w:rPr>
          <w:rFonts w:ascii="Arial" w:hAnsi="Arial" w:cs="Arial"/>
        </w:rPr>
        <w:t>olunteers</w:t>
      </w:r>
      <w:r>
        <w:rPr>
          <w:rFonts w:ascii="Arial" w:hAnsi="Arial" w:cs="Arial"/>
        </w:rPr>
        <w:t xml:space="preserve"> </w:t>
      </w:r>
      <w:r w:rsidRPr="0069059B">
        <w:rPr>
          <w:rFonts w:ascii="Arial" w:hAnsi="Arial" w:cs="Arial"/>
        </w:rPr>
        <w:t xml:space="preserve">should </w:t>
      </w:r>
      <w:r w:rsidRPr="0069059B">
        <w:rPr>
          <w:rFonts w:ascii="Arial" w:hAnsi="Arial" w:cs="Arial"/>
          <w:bCs/>
        </w:rPr>
        <w:t>refrain</w:t>
      </w:r>
      <w:r w:rsidRPr="003D746F">
        <w:rPr>
          <w:rFonts w:ascii="Arial" w:hAnsi="Arial" w:cs="Arial"/>
          <w:b/>
          <w:bCs/>
        </w:rPr>
        <w:t xml:space="preserve"> </w:t>
      </w:r>
      <w:r w:rsidRPr="003D746F">
        <w:rPr>
          <w:rFonts w:ascii="Arial" w:hAnsi="Arial" w:cs="Arial"/>
        </w:rPr>
        <w:t>from consuming alcoho</w:t>
      </w:r>
      <w:r>
        <w:rPr>
          <w:rFonts w:ascii="Arial" w:hAnsi="Arial" w:cs="Arial"/>
        </w:rPr>
        <w:t>l for</w:t>
      </w:r>
      <w:r w:rsidRPr="003D746F">
        <w:rPr>
          <w:rFonts w:ascii="Arial" w:hAnsi="Arial" w:cs="Arial"/>
        </w:rPr>
        <w:t xml:space="preserve"> at least 12 hours prior to assuming responsibility for any child, children and</w:t>
      </w:r>
      <w:r>
        <w:rPr>
          <w:rFonts w:ascii="Arial" w:hAnsi="Arial" w:cs="Arial"/>
        </w:rPr>
        <w:t>/</w:t>
      </w:r>
      <w:r w:rsidRPr="003D746F">
        <w:rPr>
          <w:rFonts w:ascii="Arial" w:hAnsi="Arial" w:cs="Arial"/>
        </w:rPr>
        <w:t>or vulnerable adult</w:t>
      </w:r>
      <w:r>
        <w:rPr>
          <w:rFonts w:ascii="Arial" w:hAnsi="Arial" w:cs="Arial"/>
        </w:rPr>
        <w:t>/</w:t>
      </w:r>
      <w:r w:rsidRPr="003D746F">
        <w:rPr>
          <w:rFonts w:ascii="Arial" w:hAnsi="Arial" w:cs="Arial"/>
        </w:rPr>
        <w:t>s</w:t>
      </w:r>
      <w:r>
        <w:rPr>
          <w:rFonts w:ascii="Arial" w:hAnsi="Arial" w:cs="Arial"/>
        </w:rPr>
        <w:t xml:space="preserve"> and throughout camp duration.</w:t>
      </w:r>
      <w:r w:rsidRPr="003D746F">
        <w:rPr>
          <w:rFonts w:ascii="Arial" w:hAnsi="Arial" w:cs="Arial"/>
        </w:rPr>
        <w:t xml:space="preserve"> </w:t>
      </w: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t>V</w:t>
      </w:r>
      <w:r w:rsidRPr="003D746F">
        <w:rPr>
          <w:rFonts w:ascii="Arial" w:hAnsi="Arial" w:cs="Arial"/>
        </w:rPr>
        <w:t xml:space="preserve">olunteers </w:t>
      </w:r>
      <w:r w:rsidRPr="0069059B">
        <w:rPr>
          <w:rFonts w:ascii="Arial" w:hAnsi="Arial" w:cs="Arial"/>
          <w:bCs/>
        </w:rPr>
        <w:t>should be aware</w:t>
      </w:r>
      <w:r w:rsidRPr="003D746F">
        <w:rPr>
          <w:rFonts w:ascii="Arial" w:hAnsi="Arial" w:cs="Arial"/>
          <w:b/>
          <w:bCs/>
        </w:rPr>
        <w:t xml:space="preserve"> </w:t>
      </w:r>
      <w:r w:rsidRPr="003D746F">
        <w:rPr>
          <w:rFonts w:ascii="Arial" w:hAnsi="Arial" w:cs="Arial"/>
        </w:rPr>
        <w:t xml:space="preserve">of the procedures for </w:t>
      </w:r>
      <w:r>
        <w:rPr>
          <w:rFonts w:ascii="Arial" w:hAnsi="Arial" w:cs="Arial"/>
        </w:rPr>
        <w:t>reporting concerns or incidents</w:t>
      </w:r>
      <w:r w:rsidRPr="003D746F">
        <w:rPr>
          <w:rFonts w:ascii="Arial" w:hAnsi="Arial" w:cs="Arial"/>
        </w:rPr>
        <w:t xml:space="preserve"> and should familiarise the</w:t>
      </w:r>
      <w:r>
        <w:rPr>
          <w:rFonts w:ascii="Arial" w:hAnsi="Arial" w:cs="Arial"/>
        </w:rPr>
        <w:t>mselves with the identity</w:t>
      </w:r>
      <w:r w:rsidRPr="003D746F">
        <w:rPr>
          <w:rFonts w:ascii="Arial" w:hAnsi="Arial" w:cs="Arial"/>
        </w:rPr>
        <w:t xml:space="preserve"> of the Camp Coordinator and </w:t>
      </w:r>
      <w:r>
        <w:rPr>
          <w:rFonts w:ascii="Arial" w:hAnsi="Arial" w:cs="Arial"/>
        </w:rPr>
        <w:t>Safeguarding</w:t>
      </w:r>
      <w:r w:rsidRPr="003D746F">
        <w:rPr>
          <w:rFonts w:ascii="Arial" w:hAnsi="Arial" w:cs="Arial"/>
        </w:rPr>
        <w:t xml:space="preserve"> Officer.</w:t>
      </w: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t xml:space="preserve">If a </w:t>
      </w:r>
      <w:r w:rsidRPr="003D746F">
        <w:rPr>
          <w:rFonts w:ascii="Arial" w:hAnsi="Arial" w:cs="Arial"/>
        </w:rPr>
        <w:t>volunteer finds themselves the subject of inappropriate affection or attention from a child</w:t>
      </w:r>
      <w:r>
        <w:rPr>
          <w:rFonts w:ascii="Arial" w:hAnsi="Arial" w:cs="Arial"/>
        </w:rPr>
        <w:t>, young person</w:t>
      </w:r>
      <w:r w:rsidRPr="003D746F">
        <w:rPr>
          <w:rFonts w:ascii="Arial" w:hAnsi="Arial" w:cs="Arial"/>
        </w:rPr>
        <w:t xml:space="preserve"> or vulnerable adult, </w:t>
      </w:r>
      <w:r w:rsidRPr="0069059B">
        <w:rPr>
          <w:rFonts w:ascii="Arial" w:hAnsi="Arial" w:cs="Arial"/>
          <w:bCs/>
        </w:rPr>
        <w:t>they should</w:t>
      </w:r>
      <w:r w:rsidRPr="003D746F">
        <w:rPr>
          <w:rFonts w:ascii="Arial" w:hAnsi="Arial" w:cs="Arial"/>
          <w:b/>
          <w:bCs/>
        </w:rPr>
        <w:t xml:space="preserve"> </w:t>
      </w:r>
      <w:r>
        <w:rPr>
          <w:rFonts w:ascii="Arial" w:hAnsi="Arial" w:cs="Arial"/>
        </w:rPr>
        <w:t>inform the Camp Coordinator or the Safeguarding Officer</w:t>
      </w:r>
      <w:r w:rsidRPr="003D746F">
        <w:rPr>
          <w:rFonts w:ascii="Arial" w:hAnsi="Arial" w:cs="Arial"/>
        </w:rPr>
        <w:t>.</w:t>
      </w: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rPr>
          <w:rFonts w:ascii="Arial" w:hAnsi="Arial" w:cs="Arial"/>
        </w:rPr>
      </w:pPr>
    </w:p>
    <w:p w:rsidR="00E02B09" w:rsidRDefault="00E02B09" w:rsidP="00E02B09">
      <w:pPr>
        <w:autoSpaceDE w:val="0"/>
        <w:autoSpaceDN w:val="0"/>
        <w:adjustRightInd w:val="0"/>
        <w:spacing w:line="360" w:lineRule="auto"/>
        <w:rPr>
          <w:rFonts w:ascii="Arial" w:hAnsi="Arial" w:cs="Arial"/>
        </w:rPr>
      </w:pPr>
    </w:p>
    <w:p w:rsidR="00E02B09" w:rsidRDefault="00E02B09" w:rsidP="00E02B09">
      <w:pPr>
        <w:autoSpaceDE w:val="0"/>
        <w:autoSpaceDN w:val="0"/>
        <w:adjustRightInd w:val="0"/>
        <w:spacing w:line="360" w:lineRule="auto"/>
        <w:rPr>
          <w:rFonts w:ascii="Arial" w:hAnsi="Arial" w:cs="Arial"/>
        </w:rPr>
      </w:pPr>
      <w:r>
        <w:rPr>
          <w:rFonts w:ascii="Arial" w:hAnsi="Arial" w:cs="Arial"/>
        </w:rPr>
        <w:lastRenderedPageBreak/>
        <w:t>If</w:t>
      </w:r>
      <w:r w:rsidRPr="003D746F">
        <w:rPr>
          <w:rFonts w:ascii="Arial" w:hAnsi="Arial" w:cs="Arial"/>
        </w:rPr>
        <w:t xml:space="preserve"> </w:t>
      </w:r>
      <w:r>
        <w:rPr>
          <w:rFonts w:ascii="Arial" w:hAnsi="Arial" w:cs="Arial"/>
        </w:rPr>
        <w:t xml:space="preserve">a </w:t>
      </w:r>
      <w:r w:rsidRPr="003D746F">
        <w:rPr>
          <w:rFonts w:ascii="Arial" w:hAnsi="Arial" w:cs="Arial"/>
        </w:rPr>
        <w:t>volunteer has any concerns relating to the welfare of a child</w:t>
      </w:r>
      <w:r>
        <w:rPr>
          <w:rFonts w:ascii="Arial" w:hAnsi="Arial" w:cs="Arial"/>
        </w:rPr>
        <w:t>, young person</w:t>
      </w:r>
      <w:r w:rsidRPr="003D746F">
        <w:rPr>
          <w:rFonts w:ascii="Arial" w:hAnsi="Arial" w:cs="Arial"/>
        </w:rPr>
        <w:t xml:space="preserve"> or vulnerable adult</w:t>
      </w:r>
      <w:r>
        <w:rPr>
          <w:rFonts w:ascii="Arial" w:hAnsi="Arial" w:cs="Arial"/>
        </w:rPr>
        <w:t xml:space="preserve"> during a FTFCM activity, </w:t>
      </w:r>
      <w:r w:rsidRPr="003D746F">
        <w:rPr>
          <w:rFonts w:ascii="Arial" w:hAnsi="Arial" w:cs="Arial"/>
        </w:rPr>
        <w:t>be it concern</w:t>
      </w:r>
      <w:r>
        <w:rPr>
          <w:rFonts w:ascii="Arial" w:hAnsi="Arial" w:cs="Arial"/>
        </w:rPr>
        <w:t>s</w:t>
      </w:r>
      <w:r w:rsidRPr="003D746F">
        <w:rPr>
          <w:rFonts w:ascii="Arial" w:hAnsi="Arial" w:cs="Arial"/>
        </w:rPr>
        <w:t xml:space="preserve"> about </w:t>
      </w:r>
      <w:r>
        <w:rPr>
          <w:rFonts w:ascii="Arial" w:hAnsi="Arial" w:cs="Arial"/>
        </w:rPr>
        <w:t>language/</w:t>
      </w:r>
      <w:r w:rsidRPr="003D746F">
        <w:rPr>
          <w:rFonts w:ascii="Arial" w:hAnsi="Arial" w:cs="Arial"/>
        </w:rPr>
        <w:t>actions/behav</w:t>
      </w:r>
      <w:r>
        <w:rPr>
          <w:rFonts w:ascii="Arial" w:hAnsi="Arial" w:cs="Arial"/>
        </w:rPr>
        <w:t>iours of another</w:t>
      </w:r>
      <w:r w:rsidRPr="003D746F">
        <w:rPr>
          <w:rFonts w:ascii="Arial" w:hAnsi="Arial" w:cs="Arial"/>
        </w:rPr>
        <w:t xml:space="preserve"> volunteer</w:t>
      </w:r>
      <w:r>
        <w:rPr>
          <w:rFonts w:ascii="Arial" w:hAnsi="Arial" w:cs="Arial"/>
        </w:rPr>
        <w:t>,</w:t>
      </w:r>
      <w:r w:rsidRPr="003D746F">
        <w:rPr>
          <w:rFonts w:ascii="Arial" w:hAnsi="Arial" w:cs="Arial"/>
        </w:rPr>
        <w:t xml:space="preserve"> or concerns based on any </w:t>
      </w:r>
      <w:r>
        <w:rPr>
          <w:rFonts w:ascii="Arial" w:hAnsi="Arial" w:cs="Arial"/>
        </w:rPr>
        <w:t>conversation with the participant; particularly where the participant makes an allegation, t</w:t>
      </w:r>
      <w:r w:rsidRPr="003D746F">
        <w:rPr>
          <w:rFonts w:ascii="Arial" w:hAnsi="Arial" w:cs="Arial"/>
        </w:rPr>
        <w:t xml:space="preserve">hey should report this to </w:t>
      </w:r>
      <w:r>
        <w:rPr>
          <w:rFonts w:ascii="Arial" w:hAnsi="Arial" w:cs="Arial"/>
        </w:rPr>
        <w:t>the Camp Coordinator or Safeguarding</w:t>
      </w:r>
      <w:r w:rsidRPr="003D746F">
        <w:rPr>
          <w:rFonts w:ascii="Arial" w:hAnsi="Arial" w:cs="Arial"/>
        </w:rPr>
        <w:t xml:space="preserve"> Officer. </w:t>
      </w:r>
    </w:p>
    <w:p w:rsidR="00E02B09" w:rsidRDefault="00E02B09" w:rsidP="00E02B09">
      <w:pPr>
        <w:autoSpaceDE w:val="0"/>
        <w:autoSpaceDN w:val="0"/>
        <w:adjustRightInd w:val="0"/>
        <w:spacing w:line="360" w:lineRule="auto"/>
        <w:ind w:left="540" w:hanging="540"/>
        <w:jc w:val="both"/>
        <w:rPr>
          <w:rFonts w:ascii="Arial" w:hAnsi="Arial" w:cs="Arial"/>
        </w:rPr>
      </w:pPr>
    </w:p>
    <w:p w:rsidR="00E02B09" w:rsidRPr="00D86C53" w:rsidRDefault="00E02B09" w:rsidP="00E02B09">
      <w:pPr>
        <w:autoSpaceDE w:val="0"/>
        <w:autoSpaceDN w:val="0"/>
        <w:adjustRightInd w:val="0"/>
        <w:spacing w:line="360" w:lineRule="auto"/>
        <w:jc w:val="center"/>
        <w:rPr>
          <w:rFonts w:ascii="Arial" w:hAnsi="Arial" w:cs="Arial"/>
          <w:b/>
          <w:i/>
          <w:sz w:val="22"/>
          <w:szCs w:val="22"/>
        </w:rPr>
      </w:pPr>
      <w:r w:rsidRPr="00D86C53">
        <w:rPr>
          <w:rFonts w:ascii="Arial" w:hAnsi="Arial" w:cs="Arial"/>
          <w:b/>
          <w:i/>
          <w:sz w:val="22"/>
          <w:szCs w:val="22"/>
        </w:rPr>
        <w:t>Be aware of each other’s behaviour. If you see something inappropriate, report it.</w:t>
      </w:r>
    </w:p>
    <w:p w:rsidR="00E02B09" w:rsidRPr="00A5285A" w:rsidRDefault="00E02B09" w:rsidP="00E02B09">
      <w:pPr>
        <w:autoSpaceDE w:val="0"/>
        <w:autoSpaceDN w:val="0"/>
        <w:adjustRightInd w:val="0"/>
        <w:spacing w:line="360" w:lineRule="auto"/>
        <w:jc w:val="both"/>
        <w:rPr>
          <w:rFonts w:ascii="Arial" w:hAnsi="Arial" w:cs="Arial"/>
          <w:b/>
          <w:i/>
        </w:rPr>
      </w:pPr>
    </w:p>
    <w:p w:rsidR="00E02B09" w:rsidRPr="003D746F" w:rsidRDefault="00E02B09" w:rsidP="00E02B09">
      <w:pPr>
        <w:autoSpaceDE w:val="0"/>
        <w:autoSpaceDN w:val="0"/>
        <w:adjustRightInd w:val="0"/>
        <w:spacing w:line="360" w:lineRule="auto"/>
        <w:ind w:left="540" w:hanging="540"/>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b/>
          <w:bCs/>
        </w:rPr>
      </w:pPr>
      <w:r w:rsidRPr="003D746F">
        <w:rPr>
          <w:rFonts w:ascii="Arial" w:hAnsi="Arial" w:cs="Arial"/>
          <w:b/>
          <w:bCs/>
        </w:rPr>
        <w:t>PROTECTION FROM ABUSE:</w:t>
      </w:r>
    </w:p>
    <w:p w:rsidR="00E02B09" w:rsidRDefault="00E02B09" w:rsidP="00E02B09">
      <w:pPr>
        <w:autoSpaceDE w:val="0"/>
        <w:autoSpaceDN w:val="0"/>
        <w:adjustRightInd w:val="0"/>
        <w:spacing w:line="360" w:lineRule="auto"/>
        <w:jc w:val="both"/>
        <w:rPr>
          <w:rFonts w:ascii="Arial" w:hAnsi="Arial" w:cs="Arial"/>
        </w:rPr>
      </w:pPr>
      <w:r>
        <w:rPr>
          <w:rFonts w:ascii="Arial" w:hAnsi="Arial" w:cs="Arial"/>
        </w:rPr>
        <w:t xml:space="preserve">This policy is for all volunteers involved in </w:t>
      </w:r>
      <w:r w:rsidRPr="003D746F">
        <w:rPr>
          <w:rFonts w:ascii="Arial" w:hAnsi="Arial" w:cs="Arial"/>
        </w:rPr>
        <w:t>or visit</w:t>
      </w:r>
      <w:r>
        <w:rPr>
          <w:rFonts w:ascii="Arial" w:hAnsi="Arial" w:cs="Arial"/>
        </w:rPr>
        <w:t>ing,</w:t>
      </w:r>
      <w:r w:rsidRPr="003D746F">
        <w:rPr>
          <w:rFonts w:ascii="Arial" w:hAnsi="Arial" w:cs="Arial"/>
        </w:rPr>
        <w:t xml:space="preserve"> </w:t>
      </w:r>
      <w:r>
        <w:rPr>
          <w:rFonts w:ascii="Arial" w:hAnsi="Arial" w:cs="Arial"/>
        </w:rPr>
        <w:t xml:space="preserve">all FTFCM camps and activities.  </w:t>
      </w:r>
    </w:p>
    <w:p w:rsidR="00E02B09" w:rsidRPr="003D746F" w:rsidRDefault="00E02B09" w:rsidP="00E02B09">
      <w:pPr>
        <w:autoSpaceDE w:val="0"/>
        <w:autoSpaceDN w:val="0"/>
        <w:adjustRightInd w:val="0"/>
        <w:spacing w:line="360" w:lineRule="auto"/>
        <w:jc w:val="both"/>
        <w:rPr>
          <w:rFonts w:ascii="Arial" w:hAnsi="Arial" w:cs="Arial"/>
          <w:bCs/>
        </w:rPr>
      </w:pPr>
    </w:p>
    <w:p w:rsidR="00E02B09" w:rsidRDefault="00E02B09" w:rsidP="00E02B09">
      <w:pPr>
        <w:autoSpaceDE w:val="0"/>
        <w:autoSpaceDN w:val="0"/>
        <w:adjustRightInd w:val="0"/>
        <w:spacing w:line="360" w:lineRule="auto"/>
        <w:jc w:val="both"/>
        <w:rPr>
          <w:rFonts w:ascii="Arial" w:hAnsi="Arial" w:cs="Arial"/>
          <w:bCs/>
        </w:rPr>
      </w:pPr>
      <w:r w:rsidRPr="003D746F">
        <w:rPr>
          <w:rFonts w:ascii="Arial" w:hAnsi="Arial" w:cs="Arial"/>
          <w:bCs/>
        </w:rPr>
        <w:t xml:space="preserve">Clear guidance needs to be given to protect </w:t>
      </w:r>
      <w:r>
        <w:rPr>
          <w:rFonts w:ascii="Arial" w:hAnsi="Arial" w:cs="Arial"/>
          <w:bCs/>
        </w:rPr>
        <w:t>children, young people and vulnerable adults</w:t>
      </w:r>
      <w:r w:rsidRPr="003D746F">
        <w:rPr>
          <w:rFonts w:ascii="Arial" w:hAnsi="Arial" w:cs="Arial"/>
          <w:bCs/>
        </w:rPr>
        <w:t xml:space="preserve"> from abuse and </w:t>
      </w:r>
      <w:r>
        <w:rPr>
          <w:rFonts w:ascii="Arial" w:hAnsi="Arial" w:cs="Arial"/>
          <w:bCs/>
        </w:rPr>
        <w:t>to protect volunteers</w:t>
      </w:r>
      <w:r w:rsidRPr="003D746F">
        <w:rPr>
          <w:rFonts w:ascii="Arial" w:hAnsi="Arial" w:cs="Arial"/>
          <w:bCs/>
        </w:rPr>
        <w:t xml:space="preserve"> and visitors from false accusation.</w:t>
      </w:r>
      <w:r>
        <w:rPr>
          <w:rFonts w:ascii="Arial" w:hAnsi="Arial" w:cs="Arial"/>
          <w:bCs/>
        </w:rPr>
        <w:t xml:space="preserve"> </w:t>
      </w:r>
    </w:p>
    <w:p w:rsidR="00E02B09" w:rsidRPr="003D746F" w:rsidRDefault="00E02B09" w:rsidP="00E02B09">
      <w:pPr>
        <w:autoSpaceDE w:val="0"/>
        <w:autoSpaceDN w:val="0"/>
        <w:adjustRightInd w:val="0"/>
        <w:spacing w:line="360" w:lineRule="auto"/>
        <w:jc w:val="both"/>
        <w:rPr>
          <w:rFonts w:ascii="Arial" w:hAnsi="Arial" w:cs="Arial"/>
          <w:bCs/>
        </w:rPr>
      </w:pPr>
      <w:r>
        <w:rPr>
          <w:rFonts w:ascii="Arial" w:hAnsi="Arial" w:cs="Arial"/>
          <w:bCs/>
        </w:rPr>
        <w:t>A</w:t>
      </w:r>
      <w:r>
        <w:rPr>
          <w:rFonts w:ascii="Arial" w:hAnsi="Arial" w:cs="Arial"/>
        </w:rPr>
        <w:t xml:space="preserve">ll volunteers at FTFCM camps and activities must be </w:t>
      </w:r>
      <w:r w:rsidRPr="003D746F">
        <w:rPr>
          <w:rFonts w:ascii="Arial" w:hAnsi="Arial" w:cs="Arial"/>
        </w:rPr>
        <w:t>aware of the following:</w:t>
      </w:r>
    </w:p>
    <w:p w:rsidR="00E02B09" w:rsidRPr="003D746F" w:rsidRDefault="00E02B09" w:rsidP="00E02B09">
      <w:pPr>
        <w:numPr>
          <w:ilvl w:val="0"/>
          <w:numId w:val="6"/>
        </w:numPr>
        <w:tabs>
          <w:tab w:val="clear" w:pos="2160"/>
          <w:tab w:val="num" w:pos="-1620"/>
        </w:tabs>
        <w:autoSpaceDE w:val="0"/>
        <w:autoSpaceDN w:val="0"/>
        <w:adjustRightInd w:val="0"/>
        <w:spacing w:line="360" w:lineRule="auto"/>
        <w:ind w:left="720" w:hanging="180"/>
        <w:jc w:val="both"/>
        <w:rPr>
          <w:rFonts w:ascii="Arial" w:hAnsi="Arial" w:cs="Arial"/>
        </w:rPr>
      </w:pPr>
      <w:r w:rsidRPr="003D746F">
        <w:rPr>
          <w:rFonts w:ascii="Arial" w:hAnsi="Arial" w:cs="Arial"/>
        </w:rPr>
        <w:t xml:space="preserve">recognise </w:t>
      </w:r>
      <w:r>
        <w:rPr>
          <w:rFonts w:ascii="Arial" w:hAnsi="Arial" w:cs="Arial"/>
        </w:rPr>
        <w:t xml:space="preserve">and act to correct </w:t>
      </w:r>
      <w:r w:rsidRPr="003D746F">
        <w:rPr>
          <w:rFonts w:ascii="Arial" w:hAnsi="Arial" w:cs="Arial"/>
        </w:rPr>
        <w:t>situations which may present risks</w:t>
      </w:r>
    </w:p>
    <w:p w:rsidR="00E02B09" w:rsidRPr="003D746F" w:rsidRDefault="00E02B09" w:rsidP="00E02B09">
      <w:pPr>
        <w:numPr>
          <w:ilvl w:val="0"/>
          <w:numId w:val="6"/>
        </w:numPr>
        <w:tabs>
          <w:tab w:val="clear" w:pos="2160"/>
          <w:tab w:val="num" w:pos="-1620"/>
        </w:tabs>
        <w:autoSpaceDE w:val="0"/>
        <w:autoSpaceDN w:val="0"/>
        <w:adjustRightInd w:val="0"/>
        <w:spacing w:line="360" w:lineRule="auto"/>
        <w:ind w:left="720" w:hanging="180"/>
        <w:jc w:val="both"/>
        <w:rPr>
          <w:rFonts w:ascii="Arial" w:hAnsi="Arial" w:cs="Arial"/>
        </w:rPr>
      </w:pPr>
      <w:proofErr w:type="gramStart"/>
      <w:r>
        <w:rPr>
          <w:rFonts w:ascii="Arial" w:hAnsi="Arial" w:cs="Arial"/>
        </w:rPr>
        <w:t>recognise</w:t>
      </w:r>
      <w:proofErr w:type="gramEnd"/>
      <w:r>
        <w:rPr>
          <w:rFonts w:ascii="Arial" w:hAnsi="Arial" w:cs="Arial"/>
        </w:rPr>
        <w:t xml:space="preserve"> the particular</w:t>
      </w:r>
      <w:r w:rsidRPr="003D746F">
        <w:rPr>
          <w:rFonts w:ascii="Arial" w:hAnsi="Arial" w:cs="Arial"/>
        </w:rPr>
        <w:t xml:space="preserve"> needs of disabled child</w:t>
      </w:r>
      <w:r>
        <w:rPr>
          <w:rFonts w:ascii="Arial" w:hAnsi="Arial" w:cs="Arial"/>
        </w:rPr>
        <w:t>ren, young people and vulnerable adults. R</w:t>
      </w:r>
      <w:r w:rsidRPr="003D746F">
        <w:rPr>
          <w:rFonts w:ascii="Arial" w:hAnsi="Arial" w:cs="Arial"/>
        </w:rPr>
        <w:t>esearch has shown that abuse can often go unrecognised and unreported due to people's attitudes and assumptions about disability.</w:t>
      </w:r>
      <w:r>
        <w:rPr>
          <w:rFonts w:ascii="Arial" w:hAnsi="Arial" w:cs="Arial"/>
        </w:rPr>
        <w:t xml:space="preserve"> </w:t>
      </w:r>
      <w:r w:rsidRPr="003D746F">
        <w:rPr>
          <w:rFonts w:ascii="Arial" w:hAnsi="Arial" w:cs="Arial"/>
        </w:rPr>
        <w:t>In normal circumstances no person under 18 should be left in charge of any child</w:t>
      </w:r>
      <w:r>
        <w:rPr>
          <w:rFonts w:ascii="Arial" w:hAnsi="Arial" w:cs="Arial"/>
        </w:rPr>
        <w:t>/</w:t>
      </w:r>
      <w:r w:rsidRPr="003D746F">
        <w:rPr>
          <w:rFonts w:ascii="Arial" w:hAnsi="Arial" w:cs="Arial"/>
        </w:rPr>
        <w:t>child</w:t>
      </w:r>
      <w:r>
        <w:rPr>
          <w:rFonts w:ascii="Arial" w:hAnsi="Arial" w:cs="Arial"/>
        </w:rPr>
        <w:t>ren, young person</w:t>
      </w:r>
      <w:r w:rsidRPr="003D746F">
        <w:rPr>
          <w:rFonts w:ascii="Arial" w:hAnsi="Arial" w:cs="Arial"/>
        </w:rPr>
        <w:t xml:space="preserve"> or</w:t>
      </w:r>
      <w:r>
        <w:rPr>
          <w:rFonts w:ascii="Arial" w:hAnsi="Arial" w:cs="Arial"/>
        </w:rPr>
        <w:t xml:space="preserve"> vulnerable adult</w:t>
      </w:r>
      <w:r w:rsidRPr="003D746F">
        <w:rPr>
          <w:rFonts w:ascii="Arial" w:hAnsi="Arial" w:cs="Arial"/>
        </w:rPr>
        <w:t>.</w:t>
      </w:r>
    </w:p>
    <w:p w:rsidR="00E02B09" w:rsidRPr="003D746F" w:rsidRDefault="00E02B09" w:rsidP="00E02B09">
      <w:pPr>
        <w:numPr>
          <w:ilvl w:val="0"/>
          <w:numId w:val="6"/>
        </w:numPr>
        <w:tabs>
          <w:tab w:val="clear" w:pos="2160"/>
          <w:tab w:val="num" w:pos="-1620"/>
        </w:tabs>
        <w:autoSpaceDE w:val="0"/>
        <w:autoSpaceDN w:val="0"/>
        <w:adjustRightInd w:val="0"/>
        <w:spacing w:line="360" w:lineRule="auto"/>
        <w:ind w:left="720" w:hanging="180"/>
        <w:jc w:val="both"/>
        <w:rPr>
          <w:rFonts w:ascii="Arial" w:hAnsi="Arial" w:cs="Arial"/>
        </w:rPr>
      </w:pPr>
      <w:proofErr w:type="gramStart"/>
      <w:r>
        <w:rPr>
          <w:rFonts w:ascii="Arial" w:hAnsi="Arial" w:cs="Arial"/>
        </w:rPr>
        <w:t>participants</w:t>
      </w:r>
      <w:proofErr w:type="gramEnd"/>
      <w:r>
        <w:rPr>
          <w:rFonts w:ascii="Arial" w:hAnsi="Arial" w:cs="Arial"/>
        </w:rPr>
        <w:t xml:space="preserve"> attending any FTFCM activity</w:t>
      </w:r>
      <w:r w:rsidRPr="003D746F">
        <w:rPr>
          <w:rFonts w:ascii="Arial" w:hAnsi="Arial" w:cs="Arial"/>
        </w:rPr>
        <w:t xml:space="preserve"> </w:t>
      </w:r>
      <w:r>
        <w:rPr>
          <w:rFonts w:ascii="Arial" w:hAnsi="Arial" w:cs="Arial"/>
        </w:rPr>
        <w:t xml:space="preserve">should not </w:t>
      </w:r>
      <w:r w:rsidRPr="003D746F">
        <w:rPr>
          <w:rFonts w:ascii="Arial" w:hAnsi="Arial" w:cs="Arial"/>
        </w:rPr>
        <w:t xml:space="preserve">be left alone </w:t>
      </w:r>
      <w:r>
        <w:rPr>
          <w:rFonts w:ascii="Arial" w:hAnsi="Arial" w:cs="Arial"/>
        </w:rPr>
        <w:t xml:space="preserve">or unsupervised </w:t>
      </w:r>
      <w:r w:rsidRPr="003D746F">
        <w:rPr>
          <w:rFonts w:ascii="Arial" w:hAnsi="Arial" w:cs="Arial"/>
        </w:rPr>
        <w:t>at any time.</w:t>
      </w:r>
    </w:p>
    <w:p w:rsidR="00E02B09" w:rsidRPr="003D746F" w:rsidRDefault="00E02B09" w:rsidP="00E02B09">
      <w:pPr>
        <w:autoSpaceDE w:val="0"/>
        <w:autoSpaceDN w:val="0"/>
        <w:adjustRightInd w:val="0"/>
        <w:spacing w:line="360" w:lineRule="auto"/>
        <w:jc w:val="both"/>
        <w:rPr>
          <w:rFonts w:ascii="Arial" w:hAnsi="Arial" w:cs="Arial"/>
          <w:bCs/>
        </w:rPr>
      </w:pPr>
    </w:p>
    <w:p w:rsidR="00E02B09" w:rsidRDefault="00E02B09" w:rsidP="00E02B09">
      <w:pPr>
        <w:autoSpaceDE w:val="0"/>
        <w:autoSpaceDN w:val="0"/>
        <w:adjustRightInd w:val="0"/>
        <w:spacing w:line="360" w:lineRule="auto"/>
        <w:jc w:val="both"/>
        <w:rPr>
          <w:rFonts w:ascii="Arial" w:hAnsi="Arial" w:cs="Arial"/>
        </w:rPr>
      </w:pPr>
      <w:r w:rsidRPr="003D746F">
        <w:rPr>
          <w:rFonts w:ascii="Arial" w:hAnsi="Arial" w:cs="Arial"/>
        </w:rPr>
        <w:t xml:space="preserve">The </w:t>
      </w:r>
      <w:r>
        <w:rPr>
          <w:rFonts w:ascii="Arial" w:hAnsi="Arial" w:cs="Arial"/>
        </w:rPr>
        <w:t>Safeguarding</w:t>
      </w:r>
      <w:r w:rsidRPr="003D746F">
        <w:rPr>
          <w:rFonts w:ascii="Arial" w:hAnsi="Arial" w:cs="Arial"/>
        </w:rPr>
        <w:t xml:space="preserve"> </w:t>
      </w:r>
      <w:r>
        <w:rPr>
          <w:rFonts w:ascii="Arial" w:hAnsi="Arial" w:cs="Arial"/>
        </w:rPr>
        <w:t>Officer</w:t>
      </w:r>
      <w:r w:rsidRPr="003D746F">
        <w:rPr>
          <w:rFonts w:ascii="Arial" w:hAnsi="Arial" w:cs="Arial"/>
        </w:rPr>
        <w:t xml:space="preserve"> should keep policies and p</w:t>
      </w:r>
      <w:r>
        <w:rPr>
          <w:rFonts w:ascii="Arial" w:hAnsi="Arial" w:cs="Arial"/>
        </w:rPr>
        <w:t>rocedures up to date, ensuring that</w:t>
      </w:r>
      <w:r w:rsidRPr="003D746F">
        <w:rPr>
          <w:rFonts w:ascii="Arial" w:hAnsi="Arial" w:cs="Arial"/>
        </w:rPr>
        <w:t xml:space="preserve"> </w:t>
      </w:r>
      <w:r>
        <w:rPr>
          <w:rFonts w:ascii="Arial" w:hAnsi="Arial" w:cs="Arial"/>
        </w:rPr>
        <w:t>volunteers are aware of the details of this policy.</w:t>
      </w:r>
    </w:p>
    <w:p w:rsidR="00E02B09" w:rsidRDefault="00E02B09" w:rsidP="00E02B09">
      <w:pPr>
        <w:autoSpaceDE w:val="0"/>
        <w:autoSpaceDN w:val="0"/>
        <w:adjustRightInd w:val="0"/>
        <w:spacing w:line="360" w:lineRule="auto"/>
        <w:jc w:val="both"/>
        <w:rPr>
          <w:rFonts w:ascii="Arial" w:hAnsi="Arial" w:cs="Arial"/>
        </w:rPr>
      </w:pPr>
      <w:r>
        <w:rPr>
          <w:rFonts w:ascii="Arial" w:hAnsi="Arial" w:cs="Arial"/>
        </w:rPr>
        <w:t>Safeguarding</w:t>
      </w:r>
      <w:r w:rsidRPr="003D746F">
        <w:rPr>
          <w:rFonts w:ascii="Arial" w:hAnsi="Arial" w:cs="Arial"/>
        </w:rPr>
        <w:t xml:space="preserve"> issues should be addressed</w:t>
      </w:r>
      <w:r>
        <w:rPr>
          <w:rFonts w:ascii="Arial" w:hAnsi="Arial" w:cs="Arial"/>
        </w:rPr>
        <w:t xml:space="preserve"> during daily </w:t>
      </w:r>
      <w:r w:rsidRPr="003D746F">
        <w:rPr>
          <w:rFonts w:ascii="Arial" w:hAnsi="Arial" w:cs="Arial"/>
        </w:rPr>
        <w:t>debriefing at camp</w:t>
      </w:r>
      <w:r>
        <w:rPr>
          <w:rFonts w:ascii="Arial" w:hAnsi="Arial" w:cs="Arial"/>
        </w:rPr>
        <w:t>.</w:t>
      </w:r>
    </w:p>
    <w:p w:rsidR="00E02B09"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r>
        <w:rPr>
          <w:rFonts w:ascii="Arial" w:hAnsi="Arial" w:cs="Arial"/>
        </w:rPr>
        <w:t>For FTFCM activities taking place in other diocese, schools and parishes, these guidelines will be followed.</w:t>
      </w:r>
    </w:p>
    <w:p w:rsidR="00E02B09" w:rsidRPr="003D746F"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r>
        <w:rPr>
          <w:rFonts w:ascii="Arial" w:hAnsi="Arial" w:cs="Arial"/>
        </w:rPr>
        <w:t>In the event of a volunteer</w:t>
      </w:r>
      <w:r w:rsidRPr="003D746F">
        <w:rPr>
          <w:rFonts w:ascii="Arial" w:hAnsi="Arial" w:cs="Arial"/>
        </w:rPr>
        <w:t xml:space="preserve"> being accused of</w:t>
      </w:r>
      <w:r>
        <w:rPr>
          <w:rFonts w:ascii="Arial" w:hAnsi="Arial" w:cs="Arial"/>
        </w:rPr>
        <w:t xml:space="preserve"> inappropriate behaviour it will</w:t>
      </w:r>
      <w:r w:rsidRPr="003D746F">
        <w:rPr>
          <w:rFonts w:ascii="Arial" w:hAnsi="Arial" w:cs="Arial"/>
        </w:rPr>
        <w:t xml:space="preserve"> be made clear that there </w:t>
      </w:r>
      <w:r>
        <w:rPr>
          <w:rFonts w:ascii="Arial" w:hAnsi="Arial" w:cs="Arial"/>
        </w:rPr>
        <w:t>are correct</w:t>
      </w:r>
      <w:r w:rsidRPr="003D746F">
        <w:rPr>
          <w:rFonts w:ascii="Arial" w:hAnsi="Arial" w:cs="Arial"/>
        </w:rPr>
        <w:t xml:space="preserve"> procedures </w:t>
      </w:r>
      <w:r>
        <w:rPr>
          <w:rFonts w:ascii="Arial" w:hAnsi="Arial" w:cs="Arial"/>
        </w:rPr>
        <w:t>for dealing with the situation</w:t>
      </w:r>
      <w:r w:rsidRPr="003D746F">
        <w:rPr>
          <w:rFonts w:ascii="Arial" w:hAnsi="Arial" w:cs="Arial"/>
        </w:rPr>
        <w:t xml:space="preserve"> which ma</w:t>
      </w:r>
      <w:r>
        <w:rPr>
          <w:rFonts w:ascii="Arial" w:hAnsi="Arial" w:cs="Arial"/>
        </w:rPr>
        <w:t xml:space="preserve">y include the immediate removal from the site of the adult accused, </w:t>
      </w:r>
      <w:r w:rsidRPr="003D746F">
        <w:rPr>
          <w:rFonts w:ascii="Arial" w:hAnsi="Arial" w:cs="Arial"/>
        </w:rPr>
        <w:t>follow</w:t>
      </w:r>
      <w:r>
        <w:rPr>
          <w:rFonts w:ascii="Arial" w:hAnsi="Arial" w:cs="Arial"/>
        </w:rPr>
        <w:t>ed by an independent investigation. Dismissal from all involvement with FTFCM will result</w:t>
      </w:r>
      <w:r w:rsidRPr="003D746F">
        <w:rPr>
          <w:rFonts w:ascii="Arial" w:hAnsi="Arial" w:cs="Arial"/>
        </w:rPr>
        <w:t xml:space="preserve"> if </w:t>
      </w:r>
      <w:r>
        <w:rPr>
          <w:rFonts w:ascii="Arial" w:hAnsi="Arial" w:cs="Arial"/>
        </w:rPr>
        <w:t xml:space="preserve">the allegation is </w:t>
      </w:r>
      <w:r w:rsidRPr="003D746F">
        <w:rPr>
          <w:rFonts w:ascii="Arial" w:hAnsi="Arial" w:cs="Arial"/>
        </w:rPr>
        <w:t>proven.</w:t>
      </w:r>
      <w:r>
        <w:rPr>
          <w:rFonts w:ascii="Arial" w:hAnsi="Arial" w:cs="Arial"/>
        </w:rPr>
        <w:t xml:space="preserve">  </w:t>
      </w:r>
    </w:p>
    <w:p w:rsidR="004074FD" w:rsidRDefault="004074FD" w:rsidP="00E02B09">
      <w:pPr>
        <w:autoSpaceDE w:val="0"/>
        <w:autoSpaceDN w:val="0"/>
        <w:adjustRightInd w:val="0"/>
        <w:spacing w:line="360" w:lineRule="auto"/>
        <w:jc w:val="both"/>
        <w:rPr>
          <w:rFonts w:ascii="Arial" w:hAnsi="Arial" w:cs="Arial"/>
        </w:rPr>
      </w:pPr>
    </w:p>
    <w:p w:rsidR="004074FD" w:rsidRDefault="004074FD" w:rsidP="00E02B09">
      <w:pPr>
        <w:autoSpaceDE w:val="0"/>
        <w:autoSpaceDN w:val="0"/>
        <w:adjustRightInd w:val="0"/>
        <w:spacing w:line="360" w:lineRule="auto"/>
        <w:jc w:val="both"/>
        <w:rPr>
          <w:rFonts w:ascii="Arial" w:hAnsi="Arial" w:cs="Arial"/>
        </w:rPr>
      </w:pPr>
      <w:r>
        <w:rPr>
          <w:rFonts w:ascii="Arial" w:hAnsi="Arial" w:cs="Arial"/>
        </w:rPr>
        <w:t xml:space="preserve">If you think that a child/young person/vulnerable adult </w:t>
      </w:r>
      <w:proofErr w:type="gramStart"/>
      <w:r>
        <w:rPr>
          <w:rFonts w:ascii="Arial" w:hAnsi="Arial" w:cs="Arial"/>
        </w:rPr>
        <w:t>is</w:t>
      </w:r>
      <w:proofErr w:type="gramEnd"/>
      <w:r>
        <w:rPr>
          <w:rFonts w:ascii="Arial" w:hAnsi="Arial" w:cs="Arial"/>
        </w:rPr>
        <w:t xml:space="preserve"> a risk of abuse do not discuss this with the person you think is the abuser. If you have witnessed abuse or received an allegation of abuse where a child is in immediate danger you must inform the </w:t>
      </w:r>
      <w:r w:rsidR="00311A9C">
        <w:rPr>
          <w:rFonts w:ascii="Arial" w:hAnsi="Arial" w:cs="Arial"/>
        </w:rPr>
        <w:t xml:space="preserve">FTFCM </w:t>
      </w:r>
      <w:r>
        <w:rPr>
          <w:rFonts w:ascii="Arial" w:hAnsi="Arial" w:cs="Arial"/>
        </w:rPr>
        <w:t xml:space="preserve">Safeguarding Officer who will then inform the Statutory Authorities (Police/Social Services) and the Diocesan Safeguarding Officer. </w:t>
      </w:r>
    </w:p>
    <w:p w:rsidR="004074FD" w:rsidRDefault="004074FD" w:rsidP="00E02B09">
      <w:pPr>
        <w:autoSpaceDE w:val="0"/>
        <w:autoSpaceDN w:val="0"/>
        <w:adjustRightInd w:val="0"/>
        <w:spacing w:line="360" w:lineRule="auto"/>
        <w:jc w:val="both"/>
        <w:rPr>
          <w:rFonts w:ascii="Arial" w:hAnsi="Arial" w:cs="Arial"/>
        </w:rPr>
      </w:pPr>
      <w:r>
        <w:rPr>
          <w:rFonts w:ascii="Arial" w:hAnsi="Arial" w:cs="Arial"/>
        </w:rPr>
        <w:t>If you think there is no immediate danger</w:t>
      </w:r>
      <w:r w:rsidR="00311A9C">
        <w:rPr>
          <w:rFonts w:ascii="Arial" w:hAnsi="Arial" w:cs="Arial"/>
        </w:rPr>
        <w:t>, report the allegation to the FTFCM Safeguarding Officer who will then inform the Diocesan Safeguarding Officer who will then inform the Statutory Authorities.</w:t>
      </w:r>
    </w:p>
    <w:p w:rsidR="00311A9C" w:rsidRDefault="00311A9C" w:rsidP="00E02B09">
      <w:pPr>
        <w:autoSpaceDE w:val="0"/>
        <w:autoSpaceDN w:val="0"/>
        <w:adjustRightInd w:val="0"/>
        <w:spacing w:line="360" w:lineRule="auto"/>
        <w:jc w:val="both"/>
        <w:rPr>
          <w:rFonts w:ascii="Arial" w:hAnsi="Arial" w:cs="Arial"/>
        </w:rPr>
      </w:pPr>
    </w:p>
    <w:p w:rsidR="00311A9C" w:rsidRDefault="00311A9C" w:rsidP="00E02B09">
      <w:pPr>
        <w:autoSpaceDE w:val="0"/>
        <w:autoSpaceDN w:val="0"/>
        <w:adjustRightInd w:val="0"/>
        <w:spacing w:line="360" w:lineRule="auto"/>
        <w:jc w:val="both"/>
        <w:rPr>
          <w:rFonts w:ascii="Arial" w:hAnsi="Arial" w:cs="Arial"/>
        </w:rPr>
      </w:pPr>
      <w:r>
        <w:rPr>
          <w:rFonts w:ascii="Arial" w:hAnsi="Arial" w:cs="Arial"/>
        </w:rPr>
        <w:t>If you think someone is being groomed, tell the FTFCM Safeguarding Officer, who will inform the Diocesan Safeguarding Officer</w:t>
      </w:r>
      <w:r w:rsidR="00F00254">
        <w:rPr>
          <w:rFonts w:ascii="Arial" w:hAnsi="Arial" w:cs="Arial"/>
        </w:rPr>
        <w:t xml:space="preserve"> who will then advise as to what action to take.</w:t>
      </w:r>
    </w:p>
    <w:p w:rsidR="00F00254" w:rsidRDefault="00F00254" w:rsidP="00E02B09">
      <w:pPr>
        <w:autoSpaceDE w:val="0"/>
        <w:autoSpaceDN w:val="0"/>
        <w:adjustRightInd w:val="0"/>
        <w:spacing w:line="360" w:lineRule="auto"/>
        <w:jc w:val="both"/>
        <w:rPr>
          <w:rFonts w:ascii="Arial" w:hAnsi="Arial" w:cs="Arial"/>
        </w:rPr>
      </w:pPr>
    </w:p>
    <w:p w:rsidR="00F00254" w:rsidRDefault="00F00254" w:rsidP="00E02B09">
      <w:pPr>
        <w:autoSpaceDE w:val="0"/>
        <w:autoSpaceDN w:val="0"/>
        <w:adjustRightInd w:val="0"/>
        <w:spacing w:line="360" w:lineRule="auto"/>
        <w:jc w:val="both"/>
        <w:rPr>
          <w:rFonts w:ascii="Arial" w:hAnsi="Arial" w:cs="Arial"/>
        </w:rPr>
      </w:pPr>
      <w:r>
        <w:rPr>
          <w:rFonts w:ascii="Arial" w:hAnsi="Arial" w:cs="Arial"/>
        </w:rPr>
        <w:t>‘Grooming’ is a process undertaken by those seeking to perpetrate sexual abuse. This can take months, sometimes years and will almost inevitably involve grooming of parents/carers. In its early stages, grooming may be misinterpreted as kindness or helpfulness, while latterly it tends to become increasingly coercive and manipulative.</w:t>
      </w:r>
    </w:p>
    <w:p w:rsidR="00311A9C" w:rsidRDefault="00311A9C" w:rsidP="00E02B09">
      <w:pPr>
        <w:autoSpaceDE w:val="0"/>
        <w:autoSpaceDN w:val="0"/>
        <w:adjustRightInd w:val="0"/>
        <w:spacing w:line="360" w:lineRule="auto"/>
        <w:jc w:val="both"/>
        <w:rPr>
          <w:rFonts w:ascii="Arial" w:hAnsi="Arial" w:cs="Arial"/>
        </w:rPr>
      </w:pPr>
    </w:p>
    <w:p w:rsidR="00AC1070" w:rsidRDefault="00AC1070" w:rsidP="00E02B09">
      <w:pPr>
        <w:autoSpaceDE w:val="0"/>
        <w:autoSpaceDN w:val="0"/>
        <w:adjustRightInd w:val="0"/>
        <w:spacing w:line="360" w:lineRule="auto"/>
        <w:jc w:val="both"/>
        <w:rPr>
          <w:rFonts w:ascii="Arial" w:hAnsi="Arial" w:cs="Arial"/>
        </w:rPr>
      </w:pPr>
    </w:p>
    <w:p w:rsidR="00AC1070" w:rsidRPr="00D42F61" w:rsidRDefault="00AC1070"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center"/>
        <w:rPr>
          <w:rFonts w:ascii="Arial" w:hAnsi="Arial" w:cs="Arial"/>
          <w:b/>
          <w:bCs/>
          <w:sz w:val="32"/>
          <w:szCs w:val="32"/>
        </w:rPr>
      </w:pPr>
      <w:r w:rsidRPr="003D746F">
        <w:rPr>
          <w:rFonts w:ascii="Arial" w:hAnsi="Arial" w:cs="Arial"/>
        </w:rPr>
        <w:br w:type="page"/>
      </w:r>
      <w:r w:rsidRPr="003D746F">
        <w:rPr>
          <w:rFonts w:ascii="Arial" w:hAnsi="Arial" w:cs="Arial"/>
          <w:b/>
          <w:bCs/>
          <w:sz w:val="32"/>
          <w:szCs w:val="32"/>
        </w:rPr>
        <w:lastRenderedPageBreak/>
        <w:t>Fanning the Flame Catholic Mission</w:t>
      </w:r>
    </w:p>
    <w:p w:rsidR="00E02B09" w:rsidRPr="003D746F" w:rsidRDefault="00E02B09" w:rsidP="00E02B09">
      <w:pPr>
        <w:autoSpaceDE w:val="0"/>
        <w:autoSpaceDN w:val="0"/>
        <w:adjustRightInd w:val="0"/>
        <w:spacing w:line="360" w:lineRule="auto"/>
        <w:jc w:val="center"/>
        <w:rPr>
          <w:rFonts w:ascii="Arial" w:hAnsi="Arial" w:cs="Arial"/>
          <w:b/>
          <w:bCs/>
          <w:sz w:val="32"/>
          <w:szCs w:val="32"/>
        </w:rPr>
      </w:pPr>
      <w:r>
        <w:rPr>
          <w:rFonts w:ascii="Arial" w:hAnsi="Arial" w:cs="Arial"/>
          <w:b/>
          <w:bCs/>
          <w:sz w:val="32"/>
          <w:szCs w:val="32"/>
        </w:rPr>
        <w:t>Safeguarding</w:t>
      </w:r>
      <w:r w:rsidRPr="003D746F">
        <w:rPr>
          <w:rFonts w:ascii="Arial" w:hAnsi="Arial" w:cs="Arial"/>
          <w:b/>
          <w:bCs/>
          <w:sz w:val="32"/>
          <w:szCs w:val="32"/>
        </w:rPr>
        <w:t xml:space="preserve"> Policy</w:t>
      </w:r>
    </w:p>
    <w:p w:rsidR="00E02B09" w:rsidRPr="003D746F"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center"/>
        <w:rPr>
          <w:rFonts w:ascii="Arial" w:hAnsi="Arial" w:cs="Arial"/>
          <w:sz w:val="28"/>
          <w:szCs w:val="28"/>
        </w:rPr>
      </w:pPr>
      <w:r w:rsidRPr="003D746F">
        <w:rPr>
          <w:rFonts w:ascii="Arial" w:hAnsi="Arial" w:cs="Arial"/>
          <w:sz w:val="28"/>
          <w:szCs w:val="28"/>
        </w:rPr>
        <w:t xml:space="preserve">In Brief – </w:t>
      </w:r>
      <w:r>
        <w:rPr>
          <w:rFonts w:ascii="Arial" w:hAnsi="Arial" w:cs="Arial"/>
          <w:sz w:val="28"/>
          <w:szCs w:val="28"/>
        </w:rPr>
        <w:t>Safeguarding</w:t>
      </w:r>
      <w:r w:rsidRPr="003D746F">
        <w:rPr>
          <w:rFonts w:ascii="Arial" w:hAnsi="Arial" w:cs="Arial"/>
          <w:sz w:val="28"/>
          <w:szCs w:val="28"/>
        </w:rPr>
        <w:t xml:space="preserve"> Policy Statemen</w:t>
      </w:r>
      <w:r>
        <w:rPr>
          <w:rFonts w:ascii="Arial" w:hAnsi="Arial" w:cs="Arial"/>
          <w:sz w:val="28"/>
          <w:szCs w:val="28"/>
        </w:rPr>
        <w:t>t</w:t>
      </w:r>
    </w:p>
    <w:p w:rsidR="00E02B09" w:rsidRDefault="00E02B09" w:rsidP="00E02B09">
      <w:pPr>
        <w:autoSpaceDE w:val="0"/>
        <w:autoSpaceDN w:val="0"/>
        <w:adjustRightInd w:val="0"/>
        <w:spacing w:line="360" w:lineRule="auto"/>
        <w:jc w:val="center"/>
        <w:rPr>
          <w:rFonts w:ascii="Arial" w:hAnsi="Arial" w:cs="Arial"/>
          <w:sz w:val="28"/>
          <w:szCs w:val="28"/>
        </w:rPr>
      </w:pPr>
    </w:p>
    <w:p w:rsidR="00E02B09" w:rsidRPr="00754309" w:rsidRDefault="00E02B09" w:rsidP="00E02B09">
      <w:pPr>
        <w:autoSpaceDE w:val="0"/>
        <w:autoSpaceDN w:val="0"/>
        <w:adjustRightInd w:val="0"/>
        <w:spacing w:line="360" w:lineRule="auto"/>
        <w:jc w:val="both"/>
        <w:rPr>
          <w:rFonts w:ascii="Arial" w:hAnsi="Arial" w:cs="Arial"/>
          <w:sz w:val="28"/>
          <w:szCs w:val="28"/>
        </w:rPr>
      </w:pPr>
      <w:r>
        <w:rPr>
          <w:rFonts w:ascii="Arial" w:hAnsi="Arial" w:cs="Arial"/>
        </w:rPr>
        <w:t>FTFCM</w:t>
      </w:r>
      <w:r w:rsidRPr="003D746F">
        <w:rPr>
          <w:rFonts w:ascii="Arial" w:hAnsi="Arial" w:cs="Arial"/>
        </w:rPr>
        <w:t xml:space="preserve"> believe</w:t>
      </w:r>
      <w:r>
        <w:rPr>
          <w:rFonts w:ascii="Arial" w:hAnsi="Arial" w:cs="Arial"/>
        </w:rPr>
        <w:t>s</w:t>
      </w:r>
      <w:r w:rsidRPr="003D746F">
        <w:rPr>
          <w:rFonts w:ascii="Arial" w:hAnsi="Arial" w:cs="Arial"/>
        </w:rPr>
        <w:t xml:space="preserve"> </w:t>
      </w:r>
      <w:r>
        <w:rPr>
          <w:rFonts w:ascii="Arial" w:hAnsi="Arial" w:cs="Arial"/>
        </w:rPr>
        <w:t>that its</w:t>
      </w:r>
      <w:r w:rsidRPr="003D746F">
        <w:rPr>
          <w:rFonts w:ascii="Arial" w:hAnsi="Arial" w:cs="Arial"/>
          <w:bCs/>
        </w:rPr>
        <w:t xml:space="preserve"> </w:t>
      </w:r>
      <w:r>
        <w:rPr>
          <w:rFonts w:ascii="Arial" w:hAnsi="Arial" w:cs="Arial"/>
          <w:bCs/>
        </w:rPr>
        <w:t>Safeguarding</w:t>
      </w:r>
      <w:r w:rsidRPr="003D746F">
        <w:rPr>
          <w:rFonts w:ascii="Arial" w:hAnsi="Arial" w:cs="Arial"/>
          <w:bCs/>
        </w:rPr>
        <w:t xml:space="preserve"> Policy is a statement of intent that demonstrates a commitment to safeguarding </w:t>
      </w:r>
      <w:r>
        <w:rPr>
          <w:rFonts w:ascii="Arial" w:hAnsi="Arial" w:cs="Arial"/>
          <w:bCs/>
        </w:rPr>
        <w:t>children, young people and vulnerable adults</w:t>
      </w:r>
      <w:r w:rsidRPr="003D746F">
        <w:rPr>
          <w:rFonts w:ascii="Arial" w:hAnsi="Arial" w:cs="Arial"/>
          <w:bCs/>
        </w:rPr>
        <w:t xml:space="preserve"> </w:t>
      </w:r>
      <w:r>
        <w:rPr>
          <w:rFonts w:ascii="Arial" w:hAnsi="Arial" w:cs="Arial"/>
          <w:bCs/>
        </w:rPr>
        <w:t xml:space="preserve">in its care </w:t>
      </w:r>
      <w:r w:rsidRPr="003D746F">
        <w:rPr>
          <w:rFonts w:ascii="Arial" w:hAnsi="Arial" w:cs="Arial"/>
          <w:bCs/>
        </w:rPr>
        <w:t>from harm and makes clear to all what is required in relation to the</w:t>
      </w:r>
      <w:r>
        <w:rPr>
          <w:rFonts w:ascii="Arial" w:hAnsi="Arial" w:cs="Arial"/>
          <w:bCs/>
        </w:rPr>
        <w:t>ir</w:t>
      </w:r>
      <w:r w:rsidRPr="003D746F">
        <w:rPr>
          <w:rFonts w:ascii="Arial" w:hAnsi="Arial" w:cs="Arial"/>
          <w:bCs/>
        </w:rPr>
        <w:t xml:space="preserve"> protection</w:t>
      </w:r>
      <w:r>
        <w:rPr>
          <w:rFonts w:ascii="Arial" w:hAnsi="Arial" w:cs="Arial"/>
          <w:bCs/>
        </w:rPr>
        <w:t>.  It</w:t>
      </w:r>
      <w:r w:rsidRPr="003D746F">
        <w:rPr>
          <w:rFonts w:ascii="Arial" w:hAnsi="Arial" w:cs="Arial"/>
        </w:rPr>
        <w:t xml:space="preserve"> </w:t>
      </w:r>
      <w:r w:rsidRPr="003D746F">
        <w:rPr>
          <w:rFonts w:ascii="Arial" w:hAnsi="Arial" w:cs="Arial"/>
          <w:bCs/>
        </w:rPr>
        <w:t>helps to create a safe and positive environment</w:t>
      </w:r>
      <w:r>
        <w:rPr>
          <w:rFonts w:ascii="Arial" w:hAnsi="Arial" w:cs="Arial"/>
          <w:bCs/>
        </w:rPr>
        <w:t xml:space="preserve"> at FTFCM activities</w:t>
      </w:r>
      <w:r w:rsidRPr="003D746F">
        <w:rPr>
          <w:rFonts w:ascii="Arial" w:hAnsi="Arial" w:cs="Arial"/>
          <w:bCs/>
        </w:rPr>
        <w:t>.</w:t>
      </w:r>
    </w:p>
    <w:p w:rsidR="00E02B09" w:rsidRPr="003D746F" w:rsidRDefault="00E02B09" w:rsidP="00E02B09">
      <w:pPr>
        <w:autoSpaceDE w:val="0"/>
        <w:autoSpaceDN w:val="0"/>
        <w:adjustRightInd w:val="0"/>
        <w:spacing w:line="360" w:lineRule="auto"/>
        <w:jc w:val="both"/>
        <w:rPr>
          <w:rFonts w:ascii="Arial" w:hAnsi="Arial" w:cs="Arial"/>
          <w:bCs/>
        </w:rPr>
      </w:pPr>
    </w:p>
    <w:p w:rsidR="00E02B09" w:rsidRPr="003D746F" w:rsidRDefault="00E02B09" w:rsidP="00E02B09">
      <w:pPr>
        <w:autoSpaceDE w:val="0"/>
        <w:autoSpaceDN w:val="0"/>
        <w:adjustRightInd w:val="0"/>
        <w:spacing w:line="360" w:lineRule="auto"/>
        <w:jc w:val="both"/>
        <w:rPr>
          <w:rFonts w:ascii="Arial" w:hAnsi="Arial" w:cs="Arial"/>
        </w:rPr>
      </w:pPr>
      <w:r>
        <w:rPr>
          <w:rFonts w:ascii="Arial" w:hAnsi="Arial" w:cs="Arial"/>
        </w:rPr>
        <w:t>Safeguarding</w:t>
      </w:r>
      <w:r w:rsidRPr="003D746F">
        <w:rPr>
          <w:rFonts w:ascii="Arial" w:hAnsi="Arial" w:cs="Arial"/>
        </w:rPr>
        <w:t xml:space="preserve"> is </w:t>
      </w:r>
      <w:r>
        <w:rPr>
          <w:rFonts w:ascii="Arial" w:hAnsi="Arial" w:cs="Arial"/>
        </w:rPr>
        <w:t xml:space="preserve">also </w:t>
      </w:r>
      <w:r w:rsidRPr="003D746F">
        <w:rPr>
          <w:rFonts w:ascii="Arial" w:hAnsi="Arial" w:cs="Arial"/>
        </w:rPr>
        <w:t xml:space="preserve">about protecting </w:t>
      </w:r>
      <w:r>
        <w:rPr>
          <w:rFonts w:ascii="Arial" w:hAnsi="Arial" w:cs="Arial"/>
        </w:rPr>
        <w:t xml:space="preserve">the </w:t>
      </w:r>
      <w:r w:rsidRPr="003D746F">
        <w:rPr>
          <w:rFonts w:ascii="Arial" w:hAnsi="Arial" w:cs="Arial"/>
        </w:rPr>
        <w:t xml:space="preserve">adults who work with </w:t>
      </w:r>
      <w:r>
        <w:rPr>
          <w:rFonts w:ascii="Arial" w:hAnsi="Arial" w:cs="Arial"/>
        </w:rPr>
        <w:t xml:space="preserve">the children, young people and vulnerable adults in FTFCM. </w:t>
      </w:r>
      <w:r w:rsidRPr="003D746F">
        <w:rPr>
          <w:rFonts w:ascii="Arial" w:hAnsi="Arial" w:cs="Arial"/>
        </w:rPr>
        <w:t>It is the r</w:t>
      </w:r>
      <w:r>
        <w:rPr>
          <w:rFonts w:ascii="Arial" w:hAnsi="Arial" w:cs="Arial"/>
        </w:rPr>
        <w:t>esponsibility of all v</w:t>
      </w:r>
      <w:r w:rsidRPr="003D746F">
        <w:rPr>
          <w:rFonts w:ascii="Arial" w:hAnsi="Arial" w:cs="Arial"/>
        </w:rPr>
        <w:t>olunteers to report any concerns to the Cam</w:t>
      </w:r>
      <w:r>
        <w:rPr>
          <w:rFonts w:ascii="Arial" w:hAnsi="Arial" w:cs="Arial"/>
        </w:rPr>
        <w:t>p Coordinator</w:t>
      </w:r>
      <w:r w:rsidRPr="003D746F">
        <w:rPr>
          <w:rFonts w:ascii="Arial" w:hAnsi="Arial" w:cs="Arial"/>
        </w:rPr>
        <w:t xml:space="preserve"> and </w:t>
      </w:r>
      <w:r>
        <w:rPr>
          <w:rFonts w:ascii="Arial" w:hAnsi="Arial" w:cs="Arial"/>
        </w:rPr>
        <w:t xml:space="preserve">one of </w:t>
      </w:r>
      <w:r w:rsidRPr="003D746F">
        <w:rPr>
          <w:rFonts w:ascii="Arial" w:hAnsi="Arial" w:cs="Arial"/>
        </w:rPr>
        <w:t xml:space="preserve">the </w:t>
      </w:r>
      <w:r>
        <w:rPr>
          <w:rFonts w:ascii="Arial" w:hAnsi="Arial" w:cs="Arial"/>
        </w:rPr>
        <w:t xml:space="preserve">Safeguarding Officers </w:t>
      </w:r>
      <w:r w:rsidRPr="003D746F">
        <w:rPr>
          <w:rFonts w:ascii="Arial" w:hAnsi="Arial" w:cs="Arial"/>
        </w:rPr>
        <w:t>as soon as possible.</w:t>
      </w: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r>
        <w:rPr>
          <w:rFonts w:ascii="Arial" w:hAnsi="Arial" w:cs="Arial"/>
        </w:rPr>
        <w:t>V</w:t>
      </w:r>
      <w:r w:rsidRPr="003D746F">
        <w:rPr>
          <w:rFonts w:ascii="Arial" w:hAnsi="Arial" w:cs="Arial"/>
        </w:rPr>
        <w:t xml:space="preserve">olunteers </w:t>
      </w:r>
      <w:r w:rsidRPr="004520BB">
        <w:rPr>
          <w:rFonts w:ascii="Arial" w:hAnsi="Arial" w:cs="Arial"/>
          <w:bCs/>
        </w:rPr>
        <w:t>should not</w:t>
      </w:r>
      <w:r w:rsidRPr="003D746F">
        <w:rPr>
          <w:rFonts w:ascii="Arial" w:hAnsi="Arial" w:cs="Arial"/>
          <w:b/>
          <w:bCs/>
        </w:rPr>
        <w:t xml:space="preserve"> </w:t>
      </w:r>
      <w:r>
        <w:rPr>
          <w:rFonts w:ascii="Arial" w:hAnsi="Arial" w:cs="Arial"/>
        </w:rPr>
        <w:t>spend</w:t>
      </w:r>
      <w:r w:rsidRPr="003D746F">
        <w:rPr>
          <w:rFonts w:ascii="Arial" w:hAnsi="Arial" w:cs="Arial"/>
        </w:rPr>
        <w:t xml:space="preserve"> time alone with </w:t>
      </w:r>
      <w:r>
        <w:rPr>
          <w:rFonts w:ascii="Arial" w:hAnsi="Arial" w:cs="Arial"/>
        </w:rPr>
        <w:t>children, young people or vulnerable adults</w:t>
      </w:r>
      <w:r w:rsidRPr="003D746F">
        <w:rPr>
          <w:rFonts w:ascii="Arial" w:hAnsi="Arial" w:cs="Arial"/>
        </w:rPr>
        <w:t xml:space="preserve"> away from the sight of other adults.  </w:t>
      </w: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r>
        <w:rPr>
          <w:rFonts w:ascii="Arial" w:hAnsi="Arial" w:cs="Arial"/>
        </w:rPr>
        <w:t>It is the duty of volunteers to prevent the</w:t>
      </w:r>
      <w:r w:rsidRPr="003D746F">
        <w:rPr>
          <w:rFonts w:ascii="Arial" w:hAnsi="Arial" w:cs="Arial"/>
        </w:rPr>
        <w:t xml:space="preserve"> physical, sexual, emotional or spiritual abuse of </w:t>
      </w:r>
      <w:r>
        <w:rPr>
          <w:rFonts w:ascii="Arial" w:hAnsi="Arial" w:cs="Arial"/>
        </w:rPr>
        <w:t>all participants</w:t>
      </w:r>
      <w:r w:rsidRPr="003D746F">
        <w:rPr>
          <w:rFonts w:ascii="Arial" w:hAnsi="Arial" w:cs="Arial"/>
        </w:rPr>
        <w:t xml:space="preserve"> wit</w:t>
      </w:r>
      <w:r>
        <w:rPr>
          <w:rFonts w:ascii="Arial" w:hAnsi="Arial" w:cs="Arial"/>
        </w:rPr>
        <w:t>h whom they come into contact. The welfare of all participants</w:t>
      </w:r>
      <w:r w:rsidRPr="003D746F">
        <w:rPr>
          <w:rFonts w:ascii="Arial" w:hAnsi="Arial" w:cs="Arial"/>
        </w:rPr>
        <w:t xml:space="preserve"> is of paramount importanc</w:t>
      </w:r>
      <w:r>
        <w:rPr>
          <w:rFonts w:ascii="Arial" w:hAnsi="Arial" w:cs="Arial"/>
        </w:rPr>
        <w:t xml:space="preserve">e in all FTFCM </w:t>
      </w:r>
      <w:r w:rsidRPr="003D746F">
        <w:rPr>
          <w:rFonts w:ascii="Arial" w:hAnsi="Arial" w:cs="Arial"/>
        </w:rPr>
        <w:t>activities.</w:t>
      </w:r>
    </w:p>
    <w:p w:rsidR="00E02B09" w:rsidRPr="003D746F"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r w:rsidRPr="003D746F">
        <w:rPr>
          <w:rFonts w:ascii="Arial" w:hAnsi="Arial" w:cs="Arial"/>
        </w:rPr>
        <w:t xml:space="preserve">The </w:t>
      </w:r>
      <w:r>
        <w:rPr>
          <w:rFonts w:ascii="Arial" w:hAnsi="Arial" w:cs="Arial"/>
        </w:rPr>
        <w:t>Safeguarding Officer for FTFCM</w:t>
      </w:r>
      <w:r w:rsidRPr="003D746F">
        <w:rPr>
          <w:rFonts w:ascii="Arial" w:hAnsi="Arial" w:cs="Arial"/>
        </w:rPr>
        <w:t xml:space="preserve"> should keep policies and procedures up t</w:t>
      </w:r>
      <w:r>
        <w:rPr>
          <w:rFonts w:ascii="Arial" w:hAnsi="Arial" w:cs="Arial"/>
        </w:rPr>
        <w:t>o date and ensure</w:t>
      </w:r>
      <w:r w:rsidRPr="003D746F">
        <w:rPr>
          <w:rFonts w:ascii="Arial" w:hAnsi="Arial" w:cs="Arial"/>
        </w:rPr>
        <w:t xml:space="preserve"> </w:t>
      </w:r>
      <w:r>
        <w:rPr>
          <w:rFonts w:ascii="Arial" w:hAnsi="Arial" w:cs="Arial"/>
        </w:rPr>
        <w:t>Safeguarding Officers at all FTFCM activity locations are aware of these guidelines.</w:t>
      </w:r>
    </w:p>
    <w:p w:rsidR="00E02B09"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p>
    <w:p w:rsidR="002060D4" w:rsidRDefault="002060D4"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bCs/>
        </w:rPr>
      </w:pPr>
      <w:r>
        <w:rPr>
          <w:rFonts w:ascii="Arial" w:hAnsi="Arial" w:cs="Arial"/>
        </w:rPr>
        <w:lastRenderedPageBreak/>
        <w:t>FTFCM</w:t>
      </w:r>
      <w:r w:rsidRPr="003D746F">
        <w:rPr>
          <w:rFonts w:ascii="Arial" w:hAnsi="Arial" w:cs="Arial"/>
          <w:bCs/>
        </w:rPr>
        <w:t xml:space="preserve"> recog</w:t>
      </w:r>
      <w:r>
        <w:rPr>
          <w:rFonts w:ascii="Arial" w:hAnsi="Arial" w:cs="Arial"/>
          <w:bCs/>
        </w:rPr>
        <w:t>nises that</w:t>
      </w:r>
      <w:r w:rsidRPr="003D746F">
        <w:rPr>
          <w:rFonts w:ascii="Arial" w:hAnsi="Arial" w:cs="Arial"/>
          <w:bCs/>
        </w:rPr>
        <w:t xml:space="preserve"> </w:t>
      </w:r>
      <w:r>
        <w:rPr>
          <w:rFonts w:ascii="Arial" w:hAnsi="Arial" w:cs="Arial"/>
          <w:bCs/>
        </w:rPr>
        <w:t>children, young people and vulnerable adults have the right:</w:t>
      </w:r>
    </w:p>
    <w:p w:rsidR="00E02B09" w:rsidRPr="00A029D6" w:rsidRDefault="00E02B09" w:rsidP="00E02B09">
      <w:pPr>
        <w:autoSpaceDE w:val="0"/>
        <w:autoSpaceDN w:val="0"/>
        <w:adjustRightInd w:val="0"/>
        <w:spacing w:line="360" w:lineRule="auto"/>
        <w:jc w:val="both"/>
        <w:rPr>
          <w:rFonts w:ascii="Arial" w:hAnsi="Arial" w:cs="Arial"/>
        </w:rPr>
      </w:pPr>
      <w:r w:rsidRPr="003D746F">
        <w:rPr>
          <w:rFonts w:ascii="Arial" w:hAnsi="Arial" w:cs="Arial"/>
          <w:bCs/>
        </w:rPr>
        <w:t xml:space="preserve"> </w:t>
      </w:r>
    </w:p>
    <w:p w:rsidR="00E02B09" w:rsidRDefault="00E02B09" w:rsidP="00E02B09">
      <w:pPr>
        <w:numPr>
          <w:ilvl w:val="0"/>
          <w:numId w:val="15"/>
        </w:numPr>
        <w:autoSpaceDE w:val="0"/>
        <w:autoSpaceDN w:val="0"/>
        <w:adjustRightInd w:val="0"/>
        <w:spacing w:line="360" w:lineRule="auto"/>
        <w:jc w:val="both"/>
        <w:rPr>
          <w:rFonts w:ascii="Arial" w:hAnsi="Arial" w:cs="Arial"/>
        </w:rPr>
      </w:pPr>
      <w:r w:rsidRPr="003D746F">
        <w:rPr>
          <w:rFonts w:ascii="Arial" w:hAnsi="Arial" w:cs="Arial"/>
        </w:rPr>
        <w:t>to have their health, safety, well-being and best interests considered</w:t>
      </w:r>
      <w:r w:rsidRPr="003D746F">
        <w:rPr>
          <w:rFonts w:ascii="Arial" w:hAnsi="Arial" w:cs="Arial"/>
          <w:bCs/>
        </w:rPr>
        <w:t xml:space="preserve"> </w:t>
      </w:r>
      <w:r w:rsidRPr="003D746F">
        <w:rPr>
          <w:rFonts w:ascii="Arial" w:hAnsi="Arial" w:cs="Arial"/>
        </w:rPr>
        <w:t xml:space="preserve">paramount </w:t>
      </w:r>
    </w:p>
    <w:p w:rsidR="00E02B09" w:rsidRDefault="00E02B09" w:rsidP="00E02B09">
      <w:pPr>
        <w:numPr>
          <w:ilvl w:val="0"/>
          <w:numId w:val="15"/>
        </w:numPr>
        <w:autoSpaceDE w:val="0"/>
        <w:autoSpaceDN w:val="0"/>
        <w:adjustRightInd w:val="0"/>
        <w:spacing w:line="360" w:lineRule="auto"/>
        <w:jc w:val="both"/>
        <w:rPr>
          <w:rFonts w:ascii="Arial" w:hAnsi="Arial" w:cs="Arial"/>
        </w:rPr>
      </w:pPr>
      <w:r w:rsidRPr="003D746F">
        <w:rPr>
          <w:rFonts w:ascii="Arial" w:hAnsi="Arial" w:cs="Arial"/>
        </w:rPr>
        <w:t xml:space="preserve">to have their welfare and development promoted and safeguarded so that they can achieve their full potential </w:t>
      </w:r>
    </w:p>
    <w:p w:rsidR="00E02B09" w:rsidRPr="003D746F" w:rsidRDefault="00E02B09" w:rsidP="00E02B09">
      <w:pPr>
        <w:numPr>
          <w:ilvl w:val="0"/>
          <w:numId w:val="15"/>
        </w:numPr>
        <w:autoSpaceDE w:val="0"/>
        <w:autoSpaceDN w:val="0"/>
        <w:adjustRightInd w:val="0"/>
        <w:spacing w:line="360" w:lineRule="auto"/>
        <w:jc w:val="both"/>
        <w:rPr>
          <w:rFonts w:ascii="Arial" w:hAnsi="Arial" w:cs="Arial"/>
        </w:rPr>
      </w:pPr>
      <w:proofErr w:type="gramStart"/>
      <w:r w:rsidRPr="003D746F">
        <w:rPr>
          <w:rFonts w:ascii="Arial" w:hAnsi="Arial" w:cs="Arial"/>
        </w:rPr>
        <w:t>to</w:t>
      </w:r>
      <w:proofErr w:type="gramEnd"/>
      <w:r w:rsidRPr="003D746F">
        <w:rPr>
          <w:rFonts w:ascii="Arial" w:hAnsi="Arial" w:cs="Arial"/>
        </w:rPr>
        <w:t xml:space="preserve"> be valued</w:t>
      </w:r>
      <w:r>
        <w:rPr>
          <w:rFonts w:ascii="Arial" w:hAnsi="Arial" w:cs="Arial"/>
        </w:rPr>
        <w:t>,</w:t>
      </w:r>
      <w:r w:rsidRPr="003D746F">
        <w:rPr>
          <w:rFonts w:ascii="Arial" w:hAnsi="Arial" w:cs="Arial"/>
        </w:rPr>
        <w:t xml:space="preserve"> respected and understood within the context of their own culture, religion and ethnicity. </w:t>
      </w:r>
    </w:p>
    <w:p w:rsidR="00E02B09" w:rsidRPr="003D746F" w:rsidRDefault="00E02B09" w:rsidP="00E02B09">
      <w:pPr>
        <w:autoSpaceDE w:val="0"/>
        <w:autoSpaceDN w:val="0"/>
        <w:adjustRightInd w:val="0"/>
        <w:spacing w:line="360" w:lineRule="auto"/>
        <w:jc w:val="both"/>
        <w:rPr>
          <w:rFonts w:ascii="Arial" w:hAnsi="Arial" w:cs="Arial"/>
        </w:rPr>
      </w:pPr>
    </w:p>
    <w:p w:rsidR="00E02B09" w:rsidRDefault="00E02B09" w:rsidP="00E02B09">
      <w:pPr>
        <w:autoSpaceDE w:val="0"/>
        <w:autoSpaceDN w:val="0"/>
        <w:adjustRightInd w:val="0"/>
        <w:spacing w:line="360" w:lineRule="auto"/>
        <w:jc w:val="both"/>
        <w:rPr>
          <w:rFonts w:ascii="Arial" w:hAnsi="Arial" w:cs="Arial"/>
        </w:rPr>
      </w:pPr>
      <w:r>
        <w:rPr>
          <w:rFonts w:ascii="Arial" w:hAnsi="Arial" w:cs="Arial"/>
        </w:rPr>
        <w:t>If someone at a FTFCM activity is</w:t>
      </w:r>
      <w:r w:rsidRPr="003D746F">
        <w:rPr>
          <w:rFonts w:ascii="Arial" w:hAnsi="Arial" w:cs="Arial"/>
        </w:rPr>
        <w:t xml:space="preserve"> accused of abusing a child</w:t>
      </w:r>
      <w:r>
        <w:rPr>
          <w:rFonts w:ascii="Arial" w:hAnsi="Arial" w:cs="Arial"/>
        </w:rPr>
        <w:t>, young person</w:t>
      </w:r>
      <w:r w:rsidRPr="003D746F">
        <w:rPr>
          <w:rFonts w:ascii="Arial" w:hAnsi="Arial" w:cs="Arial"/>
        </w:rPr>
        <w:t xml:space="preserve"> or vulnerable adult </w:t>
      </w:r>
      <w:r>
        <w:rPr>
          <w:rFonts w:ascii="Arial" w:hAnsi="Arial" w:cs="Arial"/>
        </w:rPr>
        <w:t>t</w:t>
      </w:r>
      <w:r w:rsidRPr="003D746F">
        <w:rPr>
          <w:rFonts w:ascii="Arial" w:hAnsi="Arial" w:cs="Arial"/>
        </w:rPr>
        <w:t xml:space="preserve">here is a clear </w:t>
      </w:r>
      <w:r>
        <w:rPr>
          <w:rFonts w:ascii="Arial" w:hAnsi="Arial" w:cs="Arial"/>
        </w:rPr>
        <w:t>procedure that will be followed. This</w:t>
      </w:r>
      <w:r w:rsidRPr="003D746F">
        <w:rPr>
          <w:rFonts w:ascii="Arial" w:hAnsi="Arial" w:cs="Arial"/>
        </w:rPr>
        <w:t xml:space="preserve"> may include imme</w:t>
      </w:r>
      <w:r>
        <w:rPr>
          <w:rFonts w:ascii="Arial" w:hAnsi="Arial" w:cs="Arial"/>
        </w:rPr>
        <w:t>diate removal from the camp/activity</w:t>
      </w:r>
      <w:r w:rsidRPr="003D746F">
        <w:rPr>
          <w:rFonts w:ascii="Arial" w:hAnsi="Arial" w:cs="Arial"/>
        </w:rPr>
        <w:t xml:space="preserve"> follow</w:t>
      </w:r>
      <w:r>
        <w:rPr>
          <w:rFonts w:ascii="Arial" w:hAnsi="Arial" w:cs="Arial"/>
        </w:rPr>
        <w:t>ed by an independent investigation. If the allegations are proven you will be asked to leave FTFCM.</w:t>
      </w:r>
    </w:p>
    <w:p w:rsidR="001B0FEE" w:rsidRDefault="001B0FEE" w:rsidP="00E02B09">
      <w:pPr>
        <w:autoSpaceDE w:val="0"/>
        <w:autoSpaceDN w:val="0"/>
        <w:adjustRightInd w:val="0"/>
        <w:spacing w:line="360" w:lineRule="auto"/>
        <w:jc w:val="both"/>
        <w:rPr>
          <w:rFonts w:ascii="Arial" w:hAnsi="Arial" w:cs="Arial"/>
        </w:rPr>
      </w:pPr>
    </w:p>
    <w:p w:rsidR="001B0FEE" w:rsidRDefault="001B0FEE" w:rsidP="00E02B09">
      <w:pPr>
        <w:autoSpaceDE w:val="0"/>
        <w:autoSpaceDN w:val="0"/>
        <w:adjustRightInd w:val="0"/>
        <w:spacing w:line="360" w:lineRule="auto"/>
        <w:jc w:val="both"/>
        <w:rPr>
          <w:rFonts w:ascii="Arial" w:hAnsi="Arial" w:cs="Arial"/>
        </w:rPr>
      </w:pPr>
    </w:p>
    <w:p w:rsidR="001B0FEE" w:rsidRDefault="001B0FEE" w:rsidP="00E02B09">
      <w:pPr>
        <w:autoSpaceDE w:val="0"/>
        <w:autoSpaceDN w:val="0"/>
        <w:adjustRightInd w:val="0"/>
        <w:spacing w:line="360" w:lineRule="auto"/>
        <w:jc w:val="both"/>
        <w:rPr>
          <w:rFonts w:ascii="Arial" w:hAnsi="Arial" w:cs="Arial"/>
        </w:rPr>
      </w:pPr>
    </w:p>
    <w:p w:rsidR="001B0FEE" w:rsidRPr="001B0FEE" w:rsidRDefault="001B0FEE" w:rsidP="00E02B09">
      <w:pPr>
        <w:autoSpaceDE w:val="0"/>
        <w:autoSpaceDN w:val="0"/>
        <w:adjustRightInd w:val="0"/>
        <w:spacing w:line="360" w:lineRule="auto"/>
        <w:jc w:val="both"/>
        <w:rPr>
          <w:rFonts w:asciiTheme="majorHAnsi" w:hAnsiTheme="majorHAnsi" w:cs="Arial"/>
        </w:rPr>
      </w:pPr>
    </w:p>
    <w:p w:rsidR="00E02B09" w:rsidRPr="001B0FEE" w:rsidRDefault="00E02B09" w:rsidP="00E02B09">
      <w:pPr>
        <w:autoSpaceDE w:val="0"/>
        <w:autoSpaceDN w:val="0"/>
        <w:adjustRightInd w:val="0"/>
        <w:spacing w:line="360" w:lineRule="auto"/>
        <w:jc w:val="both"/>
        <w:rPr>
          <w:rFonts w:asciiTheme="majorHAnsi" w:hAnsiTheme="majorHAnsi" w:cs="Arial"/>
        </w:rPr>
      </w:pPr>
    </w:p>
    <w:p w:rsidR="001B0FEE" w:rsidRDefault="00622F07" w:rsidP="001B0FEE">
      <w:pPr>
        <w:jc w:val="center"/>
        <w:rPr>
          <w:rFonts w:asciiTheme="majorHAnsi" w:hAnsiTheme="majorHAnsi" w:cs="Arial"/>
        </w:rPr>
      </w:pPr>
      <w:hyperlink r:id="rId5" w:history="1">
        <w:r w:rsidRPr="00AC1264">
          <w:rPr>
            <w:rStyle w:val="Hyperlink"/>
            <w:rFonts w:asciiTheme="majorHAnsi" w:hAnsiTheme="majorHAnsi" w:cs="Arial"/>
          </w:rPr>
          <w:t>http://www.portsmouthdiocese.org.uk/safeguarding</w:t>
        </w:r>
      </w:hyperlink>
    </w:p>
    <w:p w:rsidR="00622F07" w:rsidRDefault="00622F07" w:rsidP="001B0FEE">
      <w:pPr>
        <w:jc w:val="center"/>
        <w:rPr>
          <w:rFonts w:asciiTheme="majorHAnsi" w:hAnsiTheme="majorHAnsi" w:cs="Arial"/>
        </w:rPr>
      </w:pPr>
    </w:p>
    <w:p w:rsidR="00622F07" w:rsidRDefault="00622F07" w:rsidP="001B0FEE">
      <w:pPr>
        <w:jc w:val="center"/>
        <w:rPr>
          <w:rFonts w:asciiTheme="majorHAnsi" w:hAnsiTheme="majorHAnsi" w:cs="Arial"/>
        </w:rPr>
      </w:pPr>
    </w:p>
    <w:p w:rsidR="00622F07" w:rsidRDefault="00622F07" w:rsidP="001B0FEE">
      <w:pPr>
        <w:jc w:val="center"/>
        <w:rPr>
          <w:rFonts w:asciiTheme="majorHAnsi" w:hAnsiTheme="majorHAnsi" w:cs="Arial"/>
        </w:rPr>
      </w:pPr>
      <w:proofErr w:type="gramStart"/>
      <w:r>
        <w:rPr>
          <w:rFonts w:asciiTheme="majorHAnsi" w:hAnsiTheme="majorHAnsi" w:cs="Arial"/>
        </w:rPr>
        <w:t xml:space="preserve">Portsmouth Safeguarding Office, St Edmunds House, Bishop </w:t>
      </w:r>
      <w:proofErr w:type="spellStart"/>
      <w:r>
        <w:rPr>
          <w:rFonts w:asciiTheme="majorHAnsi" w:hAnsiTheme="majorHAnsi" w:cs="Arial"/>
        </w:rPr>
        <w:t>Crispian</w:t>
      </w:r>
      <w:proofErr w:type="spellEnd"/>
      <w:r>
        <w:rPr>
          <w:rFonts w:asciiTheme="majorHAnsi" w:hAnsiTheme="majorHAnsi" w:cs="Arial"/>
        </w:rPr>
        <w:t xml:space="preserve"> Way, Portsmouth.</w:t>
      </w:r>
      <w:proofErr w:type="gramEnd"/>
      <w:r>
        <w:rPr>
          <w:rFonts w:asciiTheme="majorHAnsi" w:hAnsiTheme="majorHAnsi" w:cs="Arial"/>
        </w:rPr>
        <w:t xml:space="preserve"> PO1 3QA</w:t>
      </w:r>
    </w:p>
    <w:p w:rsidR="00622F07" w:rsidRDefault="00622F07" w:rsidP="001B0FEE">
      <w:pPr>
        <w:jc w:val="center"/>
        <w:rPr>
          <w:rFonts w:asciiTheme="majorHAnsi" w:hAnsiTheme="majorHAnsi" w:cs="Arial"/>
        </w:rPr>
      </w:pPr>
    </w:p>
    <w:p w:rsidR="00622F07" w:rsidRDefault="00622F07" w:rsidP="001B0FEE">
      <w:pPr>
        <w:jc w:val="center"/>
        <w:rPr>
          <w:rFonts w:asciiTheme="majorHAnsi" w:hAnsiTheme="majorHAnsi" w:cs="Arial"/>
        </w:rPr>
      </w:pPr>
      <w:r>
        <w:rPr>
          <w:rFonts w:asciiTheme="majorHAnsi" w:hAnsiTheme="majorHAnsi" w:cs="Arial"/>
        </w:rPr>
        <w:t>Tel. 02392816396</w:t>
      </w:r>
    </w:p>
    <w:p w:rsidR="00622F07" w:rsidRDefault="00622F07" w:rsidP="001B0FEE">
      <w:pPr>
        <w:jc w:val="center"/>
        <w:rPr>
          <w:rFonts w:asciiTheme="majorHAnsi" w:hAnsiTheme="majorHAnsi" w:cs="Arial"/>
        </w:rPr>
      </w:pPr>
    </w:p>
    <w:p w:rsidR="00622F07" w:rsidRPr="001B0FEE" w:rsidRDefault="00622F07" w:rsidP="001B0FEE">
      <w:pPr>
        <w:jc w:val="center"/>
        <w:rPr>
          <w:rFonts w:asciiTheme="majorHAnsi" w:hAnsiTheme="majorHAnsi"/>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p w:rsidR="00E02B09" w:rsidRPr="003D746F" w:rsidRDefault="00E02B09" w:rsidP="00E02B09">
      <w:pPr>
        <w:autoSpaceDE w:val="0"/>
        <w:autoSpaceDN w:val="0"/>
        <w:adjustRightInd w:val="0"/>
        <w:spacing w:line="360" w:lineRule="auto"/>
        <w:jc w:val="both"/>
        <w:rPr>
          <w:rFonts w:ascii="Arial" w:hAnsi="Arial" w:cs="Arial"/>
        </w:rPr>
      </w:pPr>
    </w:p>
    <w:sectPr w:rsidR="00E02B09" w:rsidRPr="003D746F" w:rsidSect="002F4F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3in;height:3in" o:bullet="t"/>
    </w:pict>
  </w:numPicBullet>
  <w:numPicBullet w:numPicBulletId="1">
    <w:pict>
      <v:shape id="_x0000_i1108" type="#_x0000_t75" style="width:3in;height:3in" o:bullet="t"/>
    </w:pict>
  </w:numPicBullet>
  <w:numPicBullet w:numPicBulletId="2">
    <w:pict>
      <v:shape id="_x0000_i1109" type="#_x0000_t75" style="width:3in;height:3in" o:bullet="t"/>
    </w:pict>
  </w:numPicBullet>
  <w:numPicBullet w:numPicBulletId="3">
    <w:pict>
      <v:shape id="_x0000_i1110" type="#_x0000_t75" style="width:3in;height:3in" o:bullet="t"/>
    </w:pict>
  </w:numPicBullet>
  <w:numPicBullet w:numPicBulletId="4">
    <w:pict>
      <v:shape id="_x0000_i1111" type="#_x0000_t75" style="width:3in;height:3in" o:bullet="t"/>
    </w:pict>
  </w:numPicBullet>
  <w:numPicBullet w:numPicBulletId="5">
    <w:pict>
      <v:shape id="_x0000_i1112" type="#_x0000_t75" style="width:3in;height:3in" o:bullet="t"/>
    </w:pict>
  </w:numPicBullet>
  <w:numPicBullet w:numPicBulletId="6">
    <w:pict>
      <v:shape id="_x0000_i1113" type="#_x0000_t75" style="width:3in;height:3in" o:bullet="t"/>
    </w:pict>
  </w:numPicBullet>
  <w:numPicBullet w:numPicBulletId="7">
    <w:pict>
      <v:shape id="_x0000_i1114" type="#_x0000_t75" style="width:3in;height:3in" o:bullet="t"/>
    </w:pict>
  </w:numPicBullet>
  <w:numPicBullet w:numPicBulletId="8">
    <w:pict>
      <v:shape id="_x0000_i1115" type="#_x0000_t75" style="width:3in;height:3in" o:bullet="t"/>
    </w:pict>
  </w:numPicBullet>
  <w:abstractNum w:abstractNumId="0">
    <w:nsid w:val="0BDA6301"/>
    <w:multiLevelType w:val="multilevel"/>
    <w:tmpl w:val="C6ECEEA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4482A"/>
    <w:multiLevelType w:val="hybridMultilevel"/>
    <w:tmpl w:val="4BC6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4D170B"/>
    <w:multiLevelType w:val="multilevel"/>
    <w:tmpl w:val="84A08D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55D2A"/>
    <w:multiLevelType w:val="multilevel"/>
    <w:tmpl w:val="BDE8F58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35A92"/>
    <w:multiLevelType w:val="hybridMultilevel"/>
    <w:tmpl w:val="8C2C02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CA14DF1"/>
    <w:multiLevelType w:val="multilevel"/>
    <w:tmpl w:val="9DA4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FD4EBD"/>
    <w:multiLevelType w:val="hybridMultilevel"/>
    <w:tmpl w:val="FE1872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7F57893"/>
    <w:multiLevelType w:val="hybridMultilevel"/>
    <w:tmpl w:val="2CDEBD5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038601A"/>
    <w:multiLevelType w:val="hybridMultilevel"/>
    <w:tmpl w:val="402E9B20"/>
    <w:lvl w:ilvl="0" w:tplc="08090005">
      <w:start w:val="1"/>
      <w:numFmt w:val="bullet"/>
      <w:lvlText w:val=""/>
      <w:lvlJc w:val="left"/>
      <w:pPr>
        <w:tabs>
          <w:tab w:val="num" w:pos="2160"/>
        </w:tabs>
        <w:ind w:left="2160" w:hanging="360"/>
      </w:pPr>
      <w:rPr>
        <w:rFonts w:ascii="Wingdings" w:hAnsi="Wingdings"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9">
    <w:nsid w:val="436B258D"/>
    <w:multiLevelType w:val="hybridMultilevel"/>
    <w:tmpl w:val="904892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2E4A3C"/>
    <w:multiLevelType w:val="hybridMultilevel"/>
    <w:tmpl w:val="9FEC9CC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4525189"/>
    <w:multiLevelType w:val="hybridMultilevel"/>
    <w:tmpl w:val="97B6CF5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777542"/>
    <w:multiLevelType w:val="hybridMultilevel"/>
    <w:tmpl w:val="593E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815E8D"/>
    <w:multiLevelType w:val="hybridMultilevel"/>
    <w:tmpl w:val="3560EB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CA734AA"/>
    <w:multiLevelType w:val="hybridMultilevel"/>
    <w:tmpl w:val="5C1CF4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11"/>
  </w:num>
  <w:num w:numId="5">
    <w:abstractNumId w:val="7"/>
  </w:num>
  <w:num w:numId="6">
    <w:abstractNumId w:val="8"/>
  </w:num>
  <w:num w:numId="7">
    <w:abstractNumId w:val="2"/>
  </w:num>
  <w:num w:numId="8">
    <w:abstractNumId w:val="0"/>
  </w:num>
  <w:num w:numId="9">
    <w:abstractNumId w:val="3"/>
  </w:num>
  <w:num w:numId="10">
    <w:abstractNumId w:val="13"/>
  </w:num>
  <w:num w:numId="11">
    <w:abstractNumId w:val="14"/>
  </w:num>
  <w:num w:numId="12">
    <w:abstractNumId w:val="10"/>
  </w:num>
  <w:num w:numId="13">
    <w:abstractNumId w:val="9"/>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2B09"/>
    <w:rsid w:val="001B0FEE"/>
    <w:rsid w:val="001F469D"/>
    <w:rsid w:val="002060D4"/>
    <w:rsid w:val="002A5A77"/>
    <w:rsid w:val="002D69A2"/>
    <w:rsid w:val="002F4362"/>
    <w:rsid w:val="002F4F02"/>
    <w:rsid w:val="00311A9C"/>
    <w:rsid w:val="004074FD"/>
    <w:rsid w:val="005029FA"/>
    <w:rsid w:val="00622F07"/>
    <w:rsid w:val="006832F9"/>
    <w:rsid w:val="00822079"/>
    <w:rsid w:val="0096192D"/>
    <w:rsid w:val="00AC1070"/>
    <w:rsid w:val="00BE3378"/>
    <w:rsid w:val="00C36280"/>
    <w:rsid w:val="00DB6324"/>
    <w:rsid w:val="00E02B09"/>
    <w:rsid w:val="00E35B64"/>
    <w:rsid w:val="00E9116E"/>
    <w:rsid w:val="00ED7FD5"/>
    <w:rsid w:val="00F00254"/>
    <w:rsid w:val="00F14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0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02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B09"/>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rsid w:val="00E02B09"/>
    <w:rPr>
      <w:sz w:val="20"/>
      <w:szCs w:val="20"/>
    </w:rPr>
  </w:style>
  <w:style w:type="character" w:customStyle="1" w:styleId="FootnoteTextChar">
    <w:name w:val="Footnote Text Char"/>
    <w:basedOn w:val="DefaultParagraphFont"/>
    <w:link w:val="FootnoteText"/>
    <w:semiHidden/>
    <w:rsid w:val="00E02B09"/>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E02B09"/>
    <w:rPr>
      <w:vertAlign w:val="superscript"/>
    </w:rPr>
  </w:style>
  <w:style w:type="paragraph" w:styleId="Header">
    <w:name w:val="header"/>
    <w:basedOn w:val="Normal"/>
    <w:link w:val="HeaderChar"/>
    <w:rsid w:val="00E02B09"/>
    <w:pPr>
      <w:tabs>
        <w:tab w:val="center" w:pos="4153"/>
        <w:tab w:val="right" w:pos="8306"/>
      </w:tabs>
    </w:pPr>
  </w:style>
  <w:style w:type="character" w:customStyle="1" w:styleId="HeaderChar">
    <w:name w:val="Header Char"/>
    <w:basedOn w:val="DefaultParagraphFont"/>
    <w:link w:val="Header"/>
    <w:rsid w:val="00E02B09"/>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02B09"/>
    <w:pPr>
      <w:tabs>
        <w:tab w:val="center" w:pos="4153"/>
        <w:tab w:val="right" w:pos="8306"/>
      </w:tabs>
    </w:pPr>
  </w:style>
  <w:style w:type="character" w:customStyle="1" w:styleId="FooterChar">
    <w:name w:val="Footer Char"/>
    <w:basedOn w:val="DefaultParagraphFont"/>
    <w:link w:val="Footer"/>
    <w:uiPriority w:val="99"/>
    <w:rsid w:val="00E02B09"/>
    <w:rPr>
      <w:rFonts w:ascii="Times New Roman" w:eastAsia="Times New Roman" w:hAnsi="Times New Roman" w:cs="Times New Roman"/>
      <w:sz w:val="24"/>
      <w:szCs w:val="24"/>
      <w:lang w:eastAsia="en-GB"/>
    </w:rPr>
  </w:style>
  <w:style w:type="character" w:styleId="PageNumber">
    <w:name w:val="page number"/>
    <w:basedOn w:val="DefaultParagraphFont"/>
    <w:rsid w:val="00E02B09"/>
  </w:style>
  <w:style w:type="paragraph" w:styleId="NormalWeb">
    <w:name w:val="Normal (Web)"/>
    <w:basedOn w:val="Normal"/>
    <w:rsid w:val="00E02B09"/>
    <w:pPr>
      <w:spacing w:before="100" w:beforeAutospacing="1" w:after="100" w:afterAutospacing="1"/>
    </w:pPr>
  </w:style>
  <w:style w:type="character" w:styleId="Strong">
    <w:name w:val="Strong"/>
    <w:basedOn w:val="DefaultParagraphFont"/>
    <w:qFormat/>
    <w:rsid w:val="00E02B09"/>
    <w:rPr>
      <w:b/>
      <w:bCs/>
    </w:rPr>
  </w:style>
  <w:style w:type="character" w:styleId="Hyperlink">
    <w:name w:val="Hyperlink"/>
    <w:basedOn w:val="DefaultParagraphFont"/>
    <w:rsid w:val="00E02B09"/>
    <w:rPr>
      <w:color w:val="0000FF"/>
      <w:u w:val="single"/>
    </w:rPr>
  </w:style>
  <w:style w:type="character" w:styleId="FollowedHyperlink">
    <w:name w:val="FollowedHyperlink"/>
    <w:basedOn w:val="DefaultParagraphFont"/>
    <w:rsid w:val="00E02B09"/>
    <w:rPr>
      <w:color w:val="800080" w:themeColor="followedHyperlink"/>
      <w:u w:val="single"/>
    </w:rPr>
  </w:style>
  <w:style w:type="paragraph" w:styleId="ListParagraph">
    <w:name w:val="List Paragraph"/>
    <w:basedOn w:val="Normal"/>
    <w:uiPriority w:val="34"/>
    <w:qFormat/>
    <w:rsid w:val="00E02B0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smouthdiocese.org.uk/safeguar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14</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13</cp:revision>
  <dcterms:created xsi:type="dcterms:W3CDTF">2017-03-01T16:20:00Z</dcterms:created>
  <dcterms:modified xsi:type="dcterms:W3CDTF">2019-08-10T20:47:00Z</dcterms:modified>
</cp:coreProperties>
</file>